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3596" w:rsidRPr="002D106A" w:rsidRDefault="00193596" w:rsidP="00193596">
      <w:pPr>
        <w:spacing w:line="276" w:lineRule="auto"/>
        <w:ind w:left="4956" w:firstLine="708"/>
        <w:contextualSpacing/>
        <w:jc w:val="both"/>
        <w:rPr>
          <w:b/>
        </w:rPr>
      </w:pPr>
      <w:bookmarkStart w:id="0" w:name="_GoBack"/>
      <w:bookmarkEnd w:id="0"/>
      <w:r w:rsidRPr="002D106A">
        <w:rPr>
          <w:b/>
        </w:rPr>
        <w:t xml:space="preserve">VZOREC </w:t>
      </w:r>
      <w:r>
        <w:rPr>
          <w:b/>
        </w:rPr>
        <w:t>POGODBE</w:t>
      </w:r>
    </w:p>
    <w:p w:rsidR="00193596" w:rsidRPr="002D106A" w:rsidRDefault="00193596" w:rsidP="00193596">
      <w:pPr>
        <w:spacing w:line="276" w:lineRule="auto"/>
      </w:pPr>
      <w:r w:rsidRPr="002D106A">
        <w:t>ki sta jo sklenila:</w:t>
      </w:r>
    </w:p>
    <w:p w:rsidR="00193596" w:rsidRPr="002D106A" w:rsidRDefault="00193596" w:rsidP="00193596">
      <w:pPr>
        <w:spacing w:line="276" w:lineRule="auto"/>
        <w:rPr>
          <w:b/>
          <w:bCs/>
        </w:rPr>
      </w:pPr>
      <w:r w:rsidRPr="002D106A">
        <w:rPr>
          <w:b/>
          <w:bCs/>
        </w:rPr>
        <w:t>DOM STAREJŠIH OBČANOV POLDE EBERL-JAMSKI</w:t>
      </w:r>
    </w:p>
    <w:p w:rsidR="00193596" w:rsidRPr="002D106A" w:rsidRDefault="00193596" w:rsidP="00193596">
      <w:pPr>
        <w:spacing w:line="276" w:lineRule="auto"/>
      </w:pPr>
      <w:r w:rsidRPr="002D106A">
        <w:t>Izlake 13, 1411 Izlake</w:t>
      </w:r>
    </w:p>
    <w:p w:rsidR="00193596" w:rsidRPr="002D106A" w:rsidRDefault="00193596" w:rsidP="00193596">
      <w:pPr>
        <w:spacing w:line="276" w:lineRule="auto"/>
      </w:pPr>
      <w:r w:rsidRPr="002D106A">
        <w:t>Davčna številka: SI20806434</w:t>
      </w:r>
    </w:p>
    <w:p w:rsidR="00193596" w:rsidRPr="002D106A" w:rsidRDefault="00193596" w:rsidP="00193596">
      <w:pPr>
        <w:spacing w:line="276" w:lineRule="auto"/>
      </w:pPr>
      <w:r w:rsidRPr="002D106A">
        <w:t>Matična številka: 5206758000</w:t>
      </w:r>
    </w:p>
    <w:p w:rsidR="00193596" w:rsidRPr="002D106A" w:rsidRDefault="00193596" w:rsidP="00193596">
      <w:pPr>
        <w:spacing w:line="276" w:lineRule="auto"/>
      </w:pPr>
      <w:r w:rsidRPr="002D106A">
        <w:t>ki ga zastopa direktorica Mateja Černi, univ.dipl.ekon.</w:t>
      </w:r>
    </w:p>
    <w:p w:rsidR="00193596" w:rsidRPr="002D106A" w:rsidRDefault="00193596" w:rsidP="00193596">
      <w:pPr>
        <w:spacing w:line="276" w:lineRule="auto"/>
      </w:pPr>
      <w:r w:rsidRPr="002D106A">
        <w:t>(v nadaljevanju naročnik)</w:t>
      </w:r>
    </w:p>
    <w:p w:rsidR="00193596" w:rsidRPr="002D106A" w:rsidRDefault="00193596" w:rsidP="00193596">
      <w:pPr>
        <w:spacing w:line="276" w:lineRule="auto"/>
      </w:pPr>
    </w:p>
    <w:p w:rsidR="00193596" w:rsidRPr="002D106A" w:rsidRDefault="00193596" w:rsidP="00193596">
      <w:pPr>
        <w:spacing w:line="276" w:lineRule="auto"/>
        <w:rPr>
          <w:b/>
        </w:rPr>
      </w:pPr>
      <w:r w:rsidRPr="002D106A">
        <w:rPr>
          <w:b/>
        </w:rPr>
        <w:t>in</w:t>
      </w:r>
    </w:p>
    <w:p w:rsidR="00193596" w:rsidRPr="002D106A" w:rsidRDefault="00193596" w:rsidP="00193596">
      <w:pPr>
        <w:spacing w:line="276" w:lineRule="auto"/>
      </w:pPr>
    </w:p>
    <w:p w:rsidR="00193596" w:rsidRPr="002D106A" w:rsidRDefault="00193596" w:rsidP="00193596">
      <w:pPr>
        <w:spacing w:line="276" w:lineRule="auto"/>
      </w:pPr>
      <w:r w:rsidRPr="002D106A">
        <w:t>_______________________________________</w:t>
      </w:r>
    </w:p>
    <w:p w:rsidR="00193596" w:rsidRPr="002D106A" w:rsidRDefault="00193596" w:rsidP="00193596">
      <w:pPr>
        <w:spacing w:line="276" w:lineRule="auto"/>
      </w:pPr>
      <w:r w:rsidRPr="002D106A">
        <w:t>_______________________________________</w:t>
      </w:r>
    </w:p>
    <w:p w:rsidR="00193596" w:rsidRPr="002D106A" w:rsidRDefault="00193596" w:rsidP="00193596">
      <w:pPr>
        <w:spacing w:line="276" w:lineRule="auto"/>
      </w:pPr>
      <w:r w:rsidRPr="002D106A">
        <w:t>Davčna številka: __________________________</w:t>
      </w:r>
    </w:p>
    <w:p w:rsidR="00193596" w:rsidRPr="002D106A" w:rsidRDefault="00193596" w:rsidP="00193596">
      <w:pPr>
        <w:spacing w:line="276" w:lineRule="auto"/>
      </w:pPr>
      <w:r w:rsidRPr="002D106A">
        <w:t>Matična številka: _________________________</w:t>
      </w:r>
    </w:p>
    <w:p w:rsidR="00193596" w:rsidRPr="002D106A" w:rsidRDefault="00193596" w:rsidP="00193596">
      <w:pPr>
        <w:spacing w:line="276" w:lineRule="auto"/>
      </w:pPr>
      <w:r w:rsidRPr="002D106A">
        <w:t>ki ga zastopa: ____________________________</w:t>
      </w:r>
    </w:p>
    <w:p w:rsidR="00193596" w:rsidRPr="002D106A" w:rsidRDefault="00193596" w:rsidP="00193596">
      <w:pPr>
        <w:spacing w:line="276" w:lineRule="auto"/>
      </w:pPr>
      <w:r w:rsidRPr="002D106A">
        <w:t>(v nadaljevanju dobavitelj)</w:t>
      </w:r>
    </w:p>
    <w:p w:rsidR="00193596" w:rsidRPr="00D23734" w:rsidRDefault="00193596" w:rsidP="00193596">
      <w:pPr>
        <w:adjustRightInd w:val="0"/>
        <w:ind w:left="2595"/>
        <w:rPr>
          <w:rFonts w:asciiTheme="minorHAnsi" w:hAnsiTheme="minorHAnsi" w:cstheme="minorHAnsi"/>
          <w:iCs/>
          <w:color w:val="000000"/>
          <w:lang w:val="sl-SI"/>
        </w:rPr>
      </w:pPr>
    </w:p>
    <w:p w:rsidR="00193596" w:rsidRPr="005612DE" w:rsidRDefault="00193596" w:rsidP="00193596">
      <w:pPr>
        <w:spacing w:after="120"/>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skleneta  naslednjo</w:t>
      </w:r>
      <w:r>
        <w:rPr>
          <w:rFonts w:asciiTheme="minorHAnsi" w:eastAsia="Times New Roman" w:hAnsiTheme="minorHAnsi" w:cstheme="minorHAnsi"/>
          <w:bCs/>
          <w:iCs/>
          <w:lang w:val="sl-SI"/>
        </w:rPr>
        <w:t>:</w:t>
      </w:r>
    </w:p>
    <w:p w:rsidR="00193596" w:rsidRPr="005612DE" w:rsidRDefault="00193596" w:rsidP="00193596">
      <w:pPr>
        <w:spacing w:after="120"/>
        <w:jc w:val="center"/>
        <w:outlineLvl w:val="0"/>
        <w:rPr>
          <w:rFonts w:asciiTheme="minorHAnsi" w:eastAsia="Times New Roman" w:hAnsiTheme="minorHAnsi" w:cstheme="minorHAnsi"/>
          <w:b/>
          <w:bCs/>
          <w:iCs/>
          <w:lang w:val="sl-SI"/>
        </w:rPr>
      </w:pPr>
      <w:r w:rsidRPr="00D23734">
        <w:rPr>
          <w:rFonts w:asciiTheme="minorHAnsi" w:eastAsia="Times New Roman" w:hAnsiTheme="minorHAnsi" w:cstheme="minorHAnsi"/>
          <w:b/>
          <w:bCs/>
          <w:iCs/>
          <w:lang w:val="sl-SI"/>
        </w:rPr>
        <w:t>POGODBO O DOBAVI BLAGA</w:t>
      </w:r>
    </w:p>
    <w:p w:rsidR="00193596" w:rsidRPr="004F458B" w:rsidRDefault="00193596" w:rsidP="00193596">
      <w:pPr>
        <w:widowControl/>
        <w:numPr>
          <w:ilvl w:val="0"/>
          <w:numId w:val="1"/>
        </w:numPr>
        <w:suppressAutoHyphens/>
        <w:autoSpaceDE/>
        <w:autoSpaceDN/>
        <w:spacing w:after="120"/>
        <w:jc w:val="center"/>
        <w:rPr>
          <w:rFonts w:asciiTheme="minorHAnsi" w:eastAsia="Times New Roman" w:hAnsiTheme="minorHAnsi" w:cstheme="minorHAnsi"/>
          <w:b/>
          <w:bCs/>
          <w:iCs/>
          <w:lang w:val="sl-SI"/>
        </w:rPr>
      </w:pPr>
      <w:r w:rsidRPr="004F458B">
        <w:rPr>
          <w:rFonts w:asciiTheme="minorHAnsi" w:eastAsia="Times New Roman" w:hAnsiTheme="minorHAnsi" w:cstheme="minorHAnsi"/>
          <w:b/>
          <w:bCs/>
          <w:iCs/>
          <w:lang w:val="sl-SI"/>
        </w:rPr>
        <w:t>člen</w:t>
      </w:r>
    </w:p>
    <w:p w:rsidR="00193596" w:rsidRPr="00D23734" w:rsidRDefault="00193596" w:rsidP="00193596">
      <w:pPr>
        <w:spacing w:after="120"/>
        <w:rPr>
          <w:rFonts w:asciiTheme="minorHAnsi" w:eastAsia="Times New Roman" w:hAnsiTheme="minorHAnsi" w:cstheme="minorHAnsi"/>
          <w:bCs/>
          <w:iCs/>
          <w:lang w:val="sl-SI"/>
        </w:rPr>
      </w:pPr>
    </w:p>
    <w:p w:rsidR="00193596" w:rsidRPr="00D23734" w:rsidRDefault="00193596" w:rsidP="00193596">
      <w:pPr>
        <w:overflowPunct w:val="0"/>
        <w:adjustRightInd w:val="0"/>
        <w:jc w:val="both"/>
        <w:textAlignment w:val="baseline"/>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 xml:space="preserve">Pogodbeni stranki ugotavljata, da je naročnik na podlagi </w:t>
      </w:r>
      <w:r w:rsidRPr="00D23734">
        <w:rPr>
          <w:rFonts w:asciiTheme="minorHAnsi" w:eastAsia="Times New Roman" w:hAnsiTheme="minorHAnsi" w:cstheme="minorHAnsi"/>
          <w:iCs/>
          <w:lang w:val="sl-SI"/>
        </w:rPr>
        <w:t>40. člena ZJN-3 (Uradni list RS, št.91/15</w:t>
      </w:r>
      <w:r>
        <w:rPr>
          <w:rFonts w:asciiTheme="minorHAnsi" w:eastAsia="Times New Roman" w:hAnsiTheme="minorHAnsi" w:cstheme="minorHAnsi"/>
          <w:iCs/>
          <w:lang w:val="sl-SI"/>
        </w:rPr>
        <w:t>,</w:t>
      </w:r>
      <w:r w:rsidRPr="00193596">
        <w:t xml:space="preserve"> </w:t>
      </w:r>
      <w:r w:rsidRPr="00193596">
        <w:rPr>
          <w:rFonts w:asciiTheme="minorHAnsi" w:eastAsia="Times New Roman" w:hAnsiTheme="minorHAnsi" w:cstheme="minorHAnsi"/>
          <w:iCs/>
          <w:lang w:val="sl-SI"/>
        </w:rPr>
        <w:t>14/18, 121/21, 10/22, 74/22 – odl. US in 100/22 – ZNUZSZS</w:t>
      </w:r>
      <w:r w:rsidRPr="00D23734">
        <w:rPr>
          <w:rFonts w:asciiTheme="minorHAnsi" w:eastAsia="Times New Roman" w:hAnsiTheme="minorHAnsi" w:cstheme="minorHAnsi"/>
          <w:iCs/>
          <w:lang w:val="sl-SI"/>
        </w:rPr>
        <w:t xml:space="preserve">), </w:t>
      </w:r>
      <w:r w:rsidRPr="00D23734">
        <w:rPr>
          <w:rFonts w:asciiTheme="minorHAnsi" w:eastAsia="Times New Roman" w:hAnsiTheme="minorHAnsi" w:cstheme="minorHAnsi"/>
          <w:bCs/>
          <w:iCs/>
          <w:lang w:val="sl-SI"/>
        </w:rPr>
        <w:t xml:space="preserve">izvedel </w:t>
      </w:r>
      <w:r w:rsidRPr="00D23734">
        <w:rPr>
          <w:rFonts w:asciiTheme="minorHAnsi" w:eastAsia="Times New Roman" w:hAnsiTheme="minorHAnsi" w:cstheme="minorHAnsi"/>
          <w:iCs/>
          <w:lang w:val="sl-SI"/>
        </w:rPr>
        <w:t>javni razpis za dobavo konvencionalnih in ekoloških živil po odprtem postopku s sklenitvijo okvirnega sporazuma za obdobje štirih let</w:t>
      </w:r>
      <w:r w:rsidRPr="00D23734">
        <w:rPr>
          <w:rFonts w:asciiTheme="minorHAnsi" w:eastAsia="Times New Roman" w:hAnsiTheme="minorHAnsi" w:cstheme="minorHAnsi"/>
          <w:bCs/>
          <w:iCs/>
          <w:lang w:val="sl-SI"/>
        </w:rPr>
        <w:t xml:space="preserve">, ki je bil objavljen </w:t>
      </w:r>
      <w:r w:rsidRPr="00193596">
        <w:rPr>
          <w:rFonts w:asciiTheme="minorHAnsi" w:eastAsia="Times New Roman" w:hAnsiTheme="minorHAnsi" w:cstheme="minorHAnsi"/>
          <w:bCs/>
          <w:iCs/>
          <w:lang w:val="sl-SI"/>
        </w:rPr>
        <w:t>__________________________</w:t>
      </w:r>
    </w:p>
    <w:p w:rsidR="00193596" w:rsidRPr="00D23734" w:rsidRDefault="00193596" w:rsidP="00193596">
      <w:pPr>
        <w:spacing w:after="120"/>
        <w:rPr>
          <w:rFonts w:asciiTheme="minorHAnsi" w:eastAsia="Times New Roman" w:hAnsiTheme="minorHAnsi" w:cstheme="minorHAnsi"/>
          <w:bCs/>
          <w:iCs/>
          <w:lang w:val="sl-SI"/>
        </w:rPr>
      </w:pPr>
    </w:p>
    <w:p w:rsidR="00193596" w:rsidRPr="00D23734" w:rsidRDefault="00193596" w:rsidP="00193596">
      <w:pPr>
        <w:spacing w:after="120"/>
        <w:jc w:val="both"/>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Na podlagi izvedene konkretne oddaje ponudb in predračuna št</w:t>
      </w:r>
      <w:r>
        <w:rPr>
          <w:rFonts w:asciiTheme="minorHAnsi" w:eastAsia="Times New Roman" w:hAnsiTheme="minorHAnsi" w:cstheme="minorHAnsi"/>
          <w:bCs/>
          <w:iCs/>
          <w:lang w:val="sl-SI"/>
        </w:rPr>
        <w:t xml:space="preserve">.________________ </w:t>
      </w:r>
      <w:r w:rsidRPr="00D23734">
        <w:rPr>
          <w:rFonts w:asciiTheme="minorHAnsi" w:eastAsia="Times New Roman" w:hAnsiTheme="minorHAnsi" w:cstheme="minorHAnsi"/>
          <w:bCs/>
          <w:iCs/>
          <w:lang w:val="sl-SI"/>
        </w:rPr>
        <w:t>z dne</w:t>
      </w:r>
      <w:r>
        <w:rPr>
          <w:rFonts w:asciiTheme="minorHAnsi" w:eastAsia="Times New Roman" w:hAnsiTheme="minorHAnsi" w:cstheme="minorHAnsi"/>
          <w:bCs/>
          <w:iCs/>
          <w:lang w:val="sl-SI"/>
        </w:rPr>
        <w:t xml:space="preserve">______________ </w:t>
      </w:r>
      <w:r w:rsidRPr="00D23734">
        <w:rPr>
          <w:rFonts w:asciiTheme="minorHAnsi" w:eastAsia="Times New Roman" w:hAnsiTheme="minorHAnsi" w:cstheme="minorHAnsi"/>
          <w:bCs/>
          <w:iCs/>
          <w:lang w:val="sl-SI"/>
        </w:rPr>
        <w:t>je bil prodajalec z obvestilom o oddaji naročila št.</w:t>
      </w:r>
      <w:r w:rsidRPr="00193596">
        <w:t xml:space="preserve"> </w:t>
      </w:r>
      <w:r>
        <w:rPr>
          <w:rFonts w:asciiTheme="minorHAnsi" w:eastAsia="Times New Roman" w:hAnsiTheme="minorHAnsi" w:cstheme="minorHAnsi"/>
          <w:bCs/>
          <w:iCs/>
          <w:lang w:val="sl-SI"/>
        </w:rPr>
        <w:t>______________</w:t>
      </w:r>
      <w:r w:rsidRPr="00D23734">
        <w:rPr>
          <w:rFonts w:asciiTheme="minorHAnsi" w:eastAsia="Times New Roman" w:hAnsiTheme="minorHAnsi" w:cstheme="minorHAnsi"/>
          <w:bCs/>
          <w:iCs/>
          <w:lang w:val="sl-SI"/>
        </w:rPr>
        <w:t xml:space="preserve"> izbran kot najugodnejši ponudnik za dobavo blaga za sklop: </w:t>
      </w:r>
    </w:p>
    <w:p w:rsidR="00193596" w:rsidRDefault="00193596" w:rsidP="00193596">
      <w:pPr>
        <w:jc w:val="both"/>
        <w:rPr>
          <w:rFonts w:asciiTheme="minorHAnsi" w:eastAsia="Times New Roman" w:hAnsiTheme="minorHAnsi" w:cstheme="minorHAnsi"/>
          <w:bCs/>
          <w:iCs/>
          <w:lang w:val="sl-SI"/>
        </w:rPr>
      </w:pPr>
      <w:r>
        <w:rPr>
          <w:rFonts w:asciiTheme="minorHAnsi" w:eastAsia="Times New Roman" w:hAnsiTheme="minorHAnsi" w:cstheme="minorHAnsi"/>
          <w:bCs/>
          <w:iCs/>
          <w:lang w:val="sl-SI"/>
        </w:rPr>
        <w:t>_________________________</w:t>
      </w:r>
    </w:p>
    <w:p w:rsidR="00193596" w:rsidRDefault="00193596" w:rsidP="00193596">
      <w:r>
        <w:rPr>
          <w:rFonts w:asciiTheme="minorHAnsi" w:eastAsia="Times New Roman" w:hAnsiTheme="minorHAnsi" w:cstheme="minorHAnsi"/>
          <w:bCs/>
          <w:iCs/>
          <w:lang w:val="sl-SI"/>
        </w:rPr>
        <w:t>_________________________</w:t>
      </w:r>
    </w:p>
    <w:p w:rsidR="00193596" w:rsidRDefault="00193596" w:rsidP="00193596">
      <w:r>
        <w:rPr>
          <w:rFonts w:asciiTheme="minorHAnsi" w:eastAsia="Times New Roman" w:hAnsiTheme="minorHAnsi" w:cstheme="minorHAnsi"/>
          <w:bCs/>
          <w:iCs/>
          <w:lang w:val="sl-SI"/>
        </w:rPr>
        <w:t>_________________________</w:t>
      </w:r>
    </w:p>
    <w:p w:rsidR="00193596" w:rsidRDefault="00193596" w:rsidP="00193596">
      <w:pPr>
        <w:spacing w:after="120"/>
        <w:rPr>
          <w:rFonts w:asciiTheme="minorHAnsi" w:eastAsia="Times New Roman" w:hAnsiTheme="minorHAnsi" w:cstheme="minorHAnsi"/>
          <w:bCs/>
          <w:iCs/>
          <w:lang w:val="sl-SI"/>
        </w:rPr>
      </w:pPr>
    </w:p>
    <w:p w:rsidR="00193596" w:rsidRPr="00D23734" w:rsidRDefault="00193596" w:rsidP="00193596">
      <w:pPr>
        <w:spacing w:after="120"/>
        <w:rPr>
          <w:rFonts w:asciiTheme="minorHAnsi" w:eastAsia="Times New Roman" w:hAnsiTheme="minorHAnsi" w:cstheme="minorHAnsi"/>
          <w:b/>
          <w:iCs/>
          <w:lang w:val="sl-SI"/>
        </w:rPr>
      </w:pPr>
      <w:r w:rsidRPr="00D23734">
        <w:rPr>
          <w:rFonts w:asciiTheme="minorHAnsi" w:eastAsia="Times New Roman" w:hAnsiTheme="minorHAnsi" w:cstheme="minorHAnsi"/>
          <w:bCs/>
          <w:iCs/>
          <w:lang w:val="sl-SI"/>
        </w:rPr>
        <w:t xml:space="preserve">za obdobje od </w:t>
      </w:r>
      <w:r>
        <w:rPr>
          <w:rFonts w:asciiTheme="minorHAnsi" w:eastAsia="Times New Roman" w:hAnsiTheme="minorHAnsi" w:cstheme="minorHAnsi"/>
          <w:bCs/>
          <w:iCs/>
          <w:lang w:val="sl-SI"/>
        </w:rPr>
        <w:t>_____</w:t>
      </w:r>
      <w:r w:rsidRPr="00D23734">
        <w:rPr>
          <w:rFonts w:asciiTheme="minorHAnsi" w:eastAsia="Times New Roman" w:hAnsiTheme="minorHAnsi" w:cstheme="minorHAnsi"/>
          <w:bCs/>
          <w:iCs/>
          <w:lang w:val="sl-SI"/>
        </w:rPr>
        <w:t xml:space="preserve">do </w:t>
      </w:r>
      <w:r>
        <w:rPr>
          <w:rFonts w:asciiTheme="minorHAnsi" w:eastAsia="Times New Roman" w:hAnsiTheme="minorHAnsi" w:cstheme="minorHAnsi"/>
          <w:bCs/>
          <w:iCs/>
          <w:lang w:val="sl-SI"/>
        </w:rPr>
        <w:t>______</w:t>
      </w:r>
    </w:p>
    <w:p w:rsidR="00193596" w:rsidRPr="004F458B" w:rsidRDefault="00193596" w:rsidP="00193596">
      <w:pPr>
        <w:widowControl/>
        <w:numPr>
          <w:ilvl w:val="0"/>
          <w:numId w:val="1"/>
        </w:numPr>
        <w:suppressAutoHyphens/>
        <w:autoSpaceDE/>
        <w:autoSpaceDN/>
        <w:spacing w:after="120"/>
        <w:jc w:val="center"/>
        <w:rPr>
          <w:rFonts w:asciiTheme="minorHAnsi" w:eastAsia="Times New Roman" w:hAnsiTheme="minorHAnsi" w:cstheme="minorHAnsi"/>
          <w:b/>
          <w:bCs/>
          <w:iCs/>
          <w:lang w:val="sl-SI"/>
        </w:rPr>
      </w:pPr>
      <w:r w:rsidRPr="004F458B">
        <w:rPr>
          <w:rFonts w:asciiTheme="minorHAnsi" w:eastAsia="Times New Roman" w:hAnsiTheme="minorHAnsi" w:cstheme="minorHAnsi"/>
          <w:b/>
          <w:bCs/>
          <w:iCs/>
          <w:lang w:val="sl-SI"/>
        </w:rPr>
        <w:t>člen</w:t>
      </w:r>
    </w:p>
    <w:p w:rsidR="00193596" w:rsidRPr="00D23734" w:rsidRDefault="00193596" w:rsidP="00193596">
      <w:pPr>
        <w:spacing w:after="120"/>
        <w:rPr>
          <w:rFonts w:asciiTheme="minorHAnsi" w:eastAsia="Times New Roman" w:hAnsiTheme="minorHAnsi" w:cstheme="minorHAnsi"/>
          <w:bCs/>
          <w:iCs/>
          <w:lang w:val="sl-SI"/>
        </w:rPr>
      </w:pPr>
    </w:p>
    <w:p w:rsidR="00193596" w:rsidRPr="00D23734" w:rsidRDefault="00193596" w:rsidP="00193596">
      <w:pPr>
        <w:spacing w:after="120"/>
        <w:jc w:val="both"/>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 xml:space="preserve">S to pogodbo se pogodbeni stranki dogovorita o splošnih pogojih izvajanja javnega naročila. Sestavni del te pogodbe so pogoji določeni z razpisno dokumentacijo naročnika št. </w:t>
      </w:r>
      <w:r w:rsidR="004F458B">
        <w:rPr>
          <w:rFonts w:asciiTheme="minorHAnsi" w:eastAsia="Times New Roman" w:hAnsiTheme="minorHAnsi" w:cstheme="minorHAnsi"/>
          <w:bCs/>
          <w:iCs/>
          <w:lang w:val="sl-SI"/>
        </w:rPr>
        <w:t>_____________</w:t>
      </w:r>
      <w:r w:rsidRPr="00D23734">
        <w:rPr>
          <w:rFonts w:asciiTheme="minorHAnsi" w:eastAsia="Times New Roman" w:hAnsiTheme="minorHAnsi" w:cstheme="minorHAnsi"/>
          <w:bCs/>
          <w:iCs/>
          <w:lang w:val="sl-SI"/>
        </w:rPr>
        <w:t xml:space="preserve">, okvirnim sporazumom in ponudbeno dokumentacijo prodajalca št. </w:t>
      </w:r>
      <w:r w:rsidR="004F458B">
        <w:rPr>
          <w:rFonts w:asciiTheme="minorHAnsi" w:eastAsia="Times New Roman" w:hAnsiTheme="minorHAnsi" w:cstheme="minorHAnsi"/>
          <w:bCs/>
          <w:iCs/>
          <w:lang w:val="sl-SI"/>
        </w:rPr>
        <w:t>_____________</w:t>
      </w:r>
    </w:p>
    <w:p w:rsidR="00193596" w:rsidRPr="004F458B" w:rsidRDefault="00193596" w:rsidP="00193596">
      <w:pPr>
        <w:widowControl/>
        <w:numPr>
          <w:ilvl w:val="0"/>
          <w:numId w:val="1"/>
        </w:numPr>
        <w:suppressAutoHyphens/>
        <w:autoSpaceDE/>
        <w:autoSpaceDN/>
        <w:spacing w:after="120"/>
        <w:jc w:val="center"/>
        <w:rPr>
          <w:rFonts w:asciiTheme="minorHAnsi" w:eastAsia="Times New Roman" w:hAnsiTheme="minorHAnsi" w:cstheme="minorHAnsi"/>
          <w:b/>
          <w:bCs/>
          <w:iCs/>
          <w:lang w:val="sl-SI"/>
        </w:rPr>
      </w:pPr>
      <w:r w:rsidRPr="004F458B">
        <w:rPr>
          <w:rFonts w:asciiTheme="minorHAnsi" w:eastAsia="Times New Roman" w:hAnsiTheme="minorHAnsi" w:cstheme="minorHAnsi"/>
          <w:b/>
          <w:bCs/>
          <w:iCs/>
          <w:lang w:val="sl-SI"/>
        </w:rPr>
        <w:t>člen</w:t>
      </w:r>
    </w:p>
    <w:p w:rsidR="00193596" w:rsidRPr="00D23734" w:rsidRDefault="00193596" w:rsidP="00193596">
      <w:pPr>
        <w:spacing w:after="120"/>
        <w:rPr>
          <w:rFonts w:asciiTheme="minorHAnsi" w:eastAsia="Times New Roman" w:hAnsiTheme="minorHAnsi" w:cstheme="minorHAnsi"/>
          <w:bCs/>
          <w:iCs/>
          <w:lang w:val="sl-SI"/>
        </w:rPr>
      </w:pPr>
    </w:p>
    <w:p w:rsidR="00193596" w:rsidRPr="00D23734" w:rsidRDefault="00193596" w:rsidP="00193596">
      <w:pPr>
        <w:spacing w:after="120"/>
        <w:outlineLvl w:val="0"/>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 xml:space="preserve">Skupna vrednost naročila po tej pogodbi znaša </w:t>
      </w:r>
      <w:r w:rsidR="004F458B" w:rsidRPr="004F458B">
        <w:rPr>
          <w:rFonts w:asciiTheme="minorHAnsi" w:eastAsia="Times New Roman" w:hAnsiTheme="minorHAnsi" w:cstheme="minorHAnsi"/>
          <w:bCs/>
          <w:iCs/>
          <w:lang w:val="sl-SI"/>
        </w:rPr>
        <w:t>__________________________</w:t>
      </w:r>
      <w:r w:rsidRPr="00D23734">
        <w:rPr>
          <w:rFonts w:asciiTheme="minorHAnsi" w:eastAsia="Times New Roman" w:hAnsiTheme="minorHAnsi" w:cstheme="minorHAnsi"/>
          <w:bCs/>
          <w:iCs/>
          <w:lang w:val="sl-SI"/>
        </w:rPr>
        <w:t>EUR.</w:t>
      </w:r>
    </w:p>
    <w:p w:rsidR="00193596" w:rsidRPr="004F458B" w:rsidRDefault="00193596" w:rsidP="00193596">
      <w:pPr>
        <w:widowControl/>
        <w:numPr>
          <w:ilvl w:val="0"/>
          <w:numId w:val="1"/>
        </w:numPr>
        <w:suppressAutoHyphens/>
        <w:autoSpaceDE/>
        <w:autoSpaceDN/>
        <w:spacing w:after="120"/>
        <w:jc w:val="center"/>
        <w:rPr>
          <w:rFonts w:asciiTheme="minorHAnsi" w:eastAsia="Times New Roman" w:hAnsiTheme="minorHAnsi" w:cstheme="minorHAnsi"/>
          <w:b/>
          <w:bCs/>
          <w:iCs/>
          <w:lang w:val="sl-SI"/>
        </w:rPr>
      </w:pPr>
      <w:r w:rsidRPr="004F458B">
        <w:rPr>
          <w:rFonts w:asciiTheme="minorHAnsi" w:eastAsia="Times New Roman" w:hAnsiTheme="minorHAnsi" w:cstheme="minorHAnsi"/>
          <w:b/>
          <w:bCs/>
          <w:iCs/>
          <w:lang w:val="sl-SI"/>
        </w:rPr>
        <w:lastRenderedPageBreak/>
        <w:t>člen</w:t>
      </w:r>
    </w:p>
    <w:p w:rsidR="00193596" w:rsidRPr="00D23734" w:rsidRDefault="00193596" w:rsidP="00193596">
      <w:pPr>
        <w:spacing w:after="120"/>
        <w:jc w:val="both"/>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Predmet javnega naročila so sukcesivne nabave  blaga, ki jih kupec po obsegu in časovno ne more vnaprej določiti. Količine in vrste blaga po predračunu so okvirne. Prodajalec in kupec se izrecno dogovorita, da bo kupec v obdobju enega leta kupoval le tiste vrste in količine blaga iz predračuna, ki jih bo dejansko potreboval.</w:t>
      </w:r>
    </w:p>
    <w:p w:rsidR="00193596" w:rsidRDefault="00193596" w:rsidP="00193596">
      <w:pPr>
        <w:spacing w:after="120"/>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 xml:space="preserve">Prodajalec se obvezuje, da bo blago dobavljal kupcu po predhodnem telefonskem, telefaks ali elektronskem naročilu v odzivnem času 24 ur, če ni drugače dogovorjeno. </w:t>
      </w:r>
    </w:p>
    <w:p w:rsidR="00193596" w:rsidRPr="00D23734" w:rsidRDefault="00193596" w:rsidP="00193596">
      <w:pPr>
        <w:spacing w:after="120"/>
        <w:rPr>
          <w:rFonts w:asciiTheme="minorHAnsi" w:eastAsia="Times New Roman" w:hAnsiTheme="minorHAnsi" w:cstheme="minorHAnsi"/>
          <w:bCs/>
          <w:iCs/>
          <w:lang w:val="sl-SI"/>
        </w:rPr>
      </w:pPr>
    </w:p>
    <w:p w:rsidR="00193596" w:rsidRPr="004F458B" w:rsidRDefault="00193596" w:rsidP="00193596">
      <w:pPr>
        <w:widowControl/>
        <w:numPr>
          <w:ilvl w:val="0"/>
          <w:numId w:val="1"/>
        </w:numPr>
        <w:suppressAutoHyphens/>
        <w:autoSpaceDE/>
        <w:autoSpaceDN/>
        <w:spacing w:after="120"/>
        <w:jc w:val="center"/>
        <w:rPr>
          <w:rFonts w:asciiTheme="minorHAnsi" w:eastAsia="Times New Roman" w:hAnsiTheme="minorHAnsi" w:cstheme="minorHAnsi"/>
          <w:b/>
          <w:bCs/>
          <w:iCs/>
          <w:lang w:val="sl-SI"/>
        </w:rPr>
      </w:pPr>
      <w:r w:rsidRPr="004F458B">
        <w:rPr>
          <w:rFonts w:asciiTheme="minorHAnsi" w:eastAsia="Times New Roman" w:hAnsiTheme="minorHAnsi" w:cstheme="minorHAnsi"/>
          <w:b/>
          <w:bCs/>
          <w:iCs/>
          <w:lang w:val="sl-SI"/>
        </w:rPr>
        <w:t>člen</w:t>
      </w:r>
    </w:p>
    <w:p w:rsidR="00193596" w:rsidRPr="00D23734" w:rsidRDefault="00193596" w:rsidP="00193596">
      <w:pPr>
        <w:spacing w:after="120"/>
        <w:rPr>
          <w:rFonts w:asciiTheme="minorHAnsi" w:eastAsia="Times New Roman" w:hAnsiTheme="minorHAnsi" w:cstheme="minorHAnsi"/>
          <w:bCs/>
          <w:iCs/>
          <w:lang w:val="sl-SI"/>
        </w:rPr>
      </w:pPr>
    </w:p>
    <w:p w:rsidR="00193596" w:rsidRPr="00D23734" w:rsidRDefault="00193596" w:rsidP="00193596">
      <w:pPr>
        <w:spacing w:after="120"/>
        <w:jc w:val="both"/>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 xml:space="preserve">Pogodbeni stranki se dogovorita, da je končna cena (cena brez DDV), določena v ponudbenem predračunu za vse artikle fiksna in velja za čas veljavnosti pogodbe, zato jo prodajalec ob vsakokratni dobavi v obdobju od </w:t>
      </w:r>
      <w:r w:rsidR="004F458B">
        <w:rPr>
          <w:rFonts w:asciiTheme="minorHAnsi" w:eastAsia="Times New Roman" w:hAnsiTheme="minorHAnsi" w:cstheme="minorHAnsi"/>
          <w:bCs/>
          <w:iCs/>
          <w:lang w:val="sl-SI"/>
        </w:rPr>
        <w:t>_________</w:t>
      </w:r>
      <w:r w:rsidRPr="00D23734">
        <w:rPr>
          <w:rFonts w:asciiTheme="minorHAnsi" w:eastAsia="Times New Roman" w:hAnsiTheme="minorHAnsi" w:cstheme="minorHAnsi"/>
          <w:bCs/>
          <w:iCs/>
          <w:lang w:val="sl-SI"/>
        </w:rPr>
        <w:t>do</w:t>
      </w:r>
      <w:r w:rsidR="004F458B">
        <w:rPr>
          <w:rFonts w:asciiTheme="minorHAnsi" w:eastAsia="Times New Roman" w:hAnsiTheme="minorHAnsi" w:cstheme="minorHAnsi"/>
          <w:bCs/>
          <w:iCs/>
          <w:lang w:val="sl-SI"/>
        </w:rPr>
        <w:t xml:space="preserve"> ______</w:t>
      </w:r>
      <w:r w:rsidRPr="00D23734">
        <w:rPr>
          <w:rFonts w:asciiTheme="minorHAnsi" w:eastAsia="Times New Roman" w:hAnsiTheme="minorHAnsi" w:cstheme="minorHAnsi"/>
          <w:bCs/>
          <w:iCs/>
          <w:lang w:val="sl-SI"/>
        </w:rPr>
        <w:t xml:space="preserve">ne sme spreminjati.  </w:t>
      </w:r>
    </w:p>
    <w:p w:rsidR="00193596" w:rsidRPr="007A5BE7" w:rsidRDefault="00193596" w:rsidP="00193596">
      <w:pPr>
        <w:spacing w:after="120"/>
        <w:rPr>
          <w:rFonts w:asciiTheme="minorHAnsi" w:eastAsia="Times New Roman" w:hAnsiTheme="minorHAnsi" w:cstheme="minorHAnsi"/>
          <w:bCs/>
          <w:i/>
          <w:iCs/>
          <w:lang w:val="sl-SI"/>
        </w:rPr>
      </w:pPr>
      <w:r w:rsidRPr="007A5BE7">
        <w:rPr>
          <w:rFonts w:asciiTheme="minorHAnsi" w:eastAsia="Times New Roman" w:hAnsiTheme="minorHAnsi" w:cstheme="minorHAnsi"/>
          <w:bCs/>
          <w:i/>
          <w:iCs/>
          <w:lang w:val="sl-SI"/>
        </w:rPr>
        <w:t>Če je podpisnik okvirnega sporazuma za posamezni sklop samo ena stranka – dobavitelj lahko v odpiranju konkurence cene 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rsidR="00193596" w:rsidRDefault="00193596" w:rsidP="00193596">
      <w:pPr>
        <w:spacing w:after="120"/>
        <w:rPr>
          <w:rFonts w:asciiTheme="minorHAnsi" w:eastAsia="Times New Roman" w:hAnsiTheme="minorHAnsi" w:cstheme="minorHAnsi"/>
          <w:bCs/>
          <w:i/>
          <w:iCs/>
          <w:lang w:val="sl-SI"/>
        </w:rPr>
      </w:pPr>
      <w:r w:rsidRPr="007A5BE7">
        <w:rPr>
          <w:rFonts w:asciiTheme="minorHAnsi" w:eastAsia="Times New Roman" w:hAnsiTheme="minorHAnsi" w:cstheme="minorHAnsi"/>
          <w:bCs/>
          <w:i/>
          <w:iCs/>
          <w:lang w:val="sl-SI"/>
        </w:rPr>
        <w:t>Naročnik si pridržuje pravico, da lahko posamezno naročilo živil odda preostalim strankam sporazuma za določen sklop, in sicer če 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rsidR="00193596" w:rsidRPr="005612DE" w:rsidRDefault="00193596" w:rsidP="00193596">
      <w:pPr>
        <w:pStyle w:val="Naslov2"/>
        <w:tabs>
          <w:tab w:val="left" w:pos="803"/>
          <w:tab w:val="left" w:pos="804"/>
        </w:tabs>
        <w:spacing w:before="86"/>
        <w:ind w:left="0" w:firstLine="0"/>
        <w:rPr>
          <w:b w:val="0"/>
          <w:bCs w:val="0"/>
          <w:i/>
          <w:iCs/>
          <w:lang w:val="sl-SI"/>
        </w:rPr>
      </w:pPr>
      <w:r w:rsidRPr="005612DE">
        <w:rPr>
          <w:b w:val="0"/>
          <w:bCs w:val="0"/>
          <w:i/>
          <w:iCs/>
          <w:lang w:val="sl-SI"/>
        </w:rPr>
        <w:t xml:space="preserve">Predvidena sprememba ponudbene cene </w:t>
      </w:r>
    </w:p>
    <w:p w:rsidR="00193596" w:rsidRPr="005612DE" w:rsidRDefault="00193596" w:rsidP="00193596">
      <w:pPr>
        <w:pStyle w:val="Telobesedila"/>
        <w:spacing w:before="39" w:line="276" w:lineRule="auto"/>
        <w:ind w:right="506"/>
        <w:jc w:val="both"/>
        <w:rPr>
          <w:i/>
          <w:iCs/>
          <w:lang w:val="sl-SI"/>
        </w:rPr>
      </w:pPr>
      <w:r w:rsidRPr="005612DE">
        <w:rPr>
          <w:i/>
          <w:iCs/>
          <w:lang w:val="sl-SI"/>
        </w:rPr>
        <w:t xml:space="preserve">Naročnik zaradi nestabilne situacije nabavnih cen surovin v tujini ter posledično predvidenih sprememb ponudbenih cen živil – na podlagi prve točke prvega odstavka 95. člena </w:t>
      </w:r>
      <w:r w:rsidR="004F458B">
        <w:rPr>
          <w:i/>
          <w:iCs/>
          <w:lang w:val="sl-SI"/>
        </w:rPr>
        <w:t>ZJN-3 (Uradni list RS št.: 91/</w:t>
      </w:r>
      <w:r w:rsidRPr="005612DE">
        <w:rPr>
          <w:i/>
          <w:iCs/>
          <w:lang w:val="sl-SI"/>
        </w:rPr>
        <w:t xml:space="preserve">15, </w:t>
      </w:r>
      <w:r w:rsidR="004F458B" w:rsidRPr="004F458B">
        <w:rPr>
          <w:i/>
          <w:iCs/>
          <w:lang w:val="sl-SI"/>
        </w:rPr>
        <w:t>14/18, 121/21, 10/22, 74/22 – odl. US in 100/22 – ZNUZSZ</w:t>
      </w:r>
      <w:r w:rsidRPr="005612DE">
        <w:rPr>
          <w:i/>
          <w:iCs/>
          <w:lang w:val="sl-SI"/>
        </w:rPr>
        <w:t>) -  predvidi možnost dviga ponudbenih cen posameznih živil tekom sklenjene posamezne konkretne pogodbe.</w:t>
      </w:r>
    </w:p>
    <w:p w:rsidR="00193596" w:rsidRPr="00264A10" w:rsidRDefault="00193596" w:rsidP="00193596">
      <w:pPr>
        <w:pStyle w:val="Telobesedila"/>
        <w:spacing w:before="39" w:line="276" w:lineRule="auto"/>
        <w:ind w:left="225" w:right="506"/>
        <w:jc w:val="both"/>
        <w:rPr>
          <w:i/>
          <w:iCs/>
          <w:lang w:val="sl-SI"/>
        </w:rPr>
      </w:pPr>
      <w:r w:rsidRPr="00264A10">
        <w:rPr>
          <w:i/>
          <w:iCs/>
          <w:lang w:val="sl-SI"/>
        </w:rPr>
        <w:t>dobavitelj bo naročniku moral dokazati dvig cen posameznih artiklov zaradi posledic (dviga energentov na trgu, nabavnih cen surovin…ipd);</w:t>
      </w:r>
    </w:p>
    <w:p w:rsidR="00193596" w:rsidRDefault="00193596" w:rsidP="00193596">
      <w:pPr>
        <w:pStyle w:val="Telobesedila"/>
        <w:spacing w:before="39" w:line="276" w:lineRule="auto"/>
        <w:ind w:left="225" w:right="506"/>
        <w:jc w:val="both"/>
        <w:rPr>
          <w:i/>
          <w:iCs/>
          <w:lang w:val="sl-SI"/>
        </w:rPr>
      </w:pPr>
      <w:r w:rsidRPr="00264A10">
        <w:rPr>
          <w:i/>
          <w:iCs/>
          <w:lang w:val="sl-SI"/>
        </w:rPr>
        <w:t>-</w:t>
      </w:r>
      <w:r w:rsidR="004F458B" w:rsidRPr="004F458B">
        <w:t xml:space="preserve"> </w:t>
      </w:r>
      <w:r w:rsidR="004F458B" w:rsidRPr="004F458B">
        <w:rPr>
          <w:i/>
          <w:iCs/>
          <w:lang w:val="sl-SI"/>
        </w:rPr>
        <w:t>cena posameznega živila ne bo smela biti višja od »povprečne prodajne« cene na prostem trgu.</w:t>
      </w:r>
    </w:p>
    <w:p w:rsidR="00193596" w:rsidRPr="005612DE" w:rsidRDefault="00193596" w:rsidP="00193596">
      <w:pPr>
        <w:pStyle w:val="Telobesedila"/>
        <w:spacing w:before="39" w:line="276" w:lineRule="auto"/>
        <w:ind w:left="225" w:right="506"/>
        <w:jc w:val="both"/>
        <w:rPr>
          <w:i/>
          <w:iCs/>
          <w:lang w:val="sl-SI"/>
        </w:rPr>
      </w:pPr>
    </w:p>
    <w:p w:rsidR="00193596" w:rsidRPr="005612DE" w:rsidRDefault="00193596" w:rsidP="00193596">
      <w:pPr>
        <w:pStyle w:val="Telobesedila"/>
        <w:spacing w:before="39" w:line="276" w:lineRule="auto"/>
        <w:ind w:left="225" w:right="506"/>
        <w:jc w:val="both"/>
        <w:rPr>
          <w:i/>
          <w:iCs/>
          <w:lang w:val="sl-SI"/>
        </w:rPr>
      </w:pPr>
      <w:r w:rsidRPr="005612DE">
        <w:rPr>
          <w:i/>
          <w:iCs/>
          <w:lang w:val="sl-SI"/>
        </w:rPr>
        <w:t xml:space="preserve">V kolikor bo dobavitelj uspel dokazati naročniku realen dvig cen pri posameznem živilu bo dobavitelj naročniku posredoval nov cenik Excel (z dvigom posameznih cen živil). Naročnik bo v zvezi s tem z dobaviteljem sklenil Aneks. V kolikor izbrani dobavitelj in naročnik ne bosta uspela uskladiti dvig cen bo naročnik za tak sklop ponovno odprl konkurenco med ponudniki. </w:t>
      </w:r>
    </w:p>
    <w:p w:rsidR="00193596" w:rsidRPr="00D23734" w:rsidRDefault="00193596" w:rsidP="00193596">
      <w:pPr>
        <w:spacing w:after="120"/>
        <w:rPr>
          <w:rFonts w:asciiTheme="minorHAnsi" w:eastAsia="Times New Roman" w:hAnsiTheme="minorHAnsi" w:cstheme="minorHAnsi"/>
          <w:bCs/>
          <w:i/>
          <w:iCs/>
          <w:lang w:val="sl-SI"/>
        </w:rPr>
      </w:pPr>
    </w:p>
    <w:p w:rsidR="00193596" w:rsidRPr="004F458B" w:rsidRDefault="00193596" w:rsidP="00193596">
      <w:pPr>
        <w:widowControl/>
        <w:numPr>
          <w:ilvl w:val="0"/>
          <w:numId w:val="1"/>
        </w:numPr>
        <w:suppressAutoHyphens/>
        <w:autoSpaceDE/>
        <w:autoSpaceDN/>
        <w:spacing w:after="120"/>
        <w:jc w:val="center"/>
        <w:rPr>
          <w:rFonts w:asciiTheme="minorHAnsi" w:eastAsia="Times New Roman" w:hAnsiTheme="minorHAnsi" w:cstheme="minorHAnsi"/>
          <w:b/>
          <w:bCs/>
          <w:iCs/>
          <w:lang w:val="sl-SI"/>
        </w:rPr>
      </w:pPr>
      <w:r w:rsidRPr="004F458B">
        <w:rPr>
          <w:rFonts w:asciiTheme="minorHAnsi" w:eastAsia="Times New Roman" w:hAnsiTheme="minorHAnsi" w:cstheme="minorHAnsi"/>
          <w:b/>
          <w:bCs/>
          <w:iCs/>
          <w:lang w:val="sl-SI"/>
        </w:rPr>
        <w:t>člen</w:t>
      </w:r>
    </w:p>
    <w:p w:rsidR="00193596" w:rsidRPr="00D23734" w:rsidRDefault="00193596" w:rsidP="00193596">
      <w:pPr>
        <w:spacing w:after="120"/>
        <w:jc w:val="both"/>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 xml:space="preserve">Če prodajalec prodaja blago po akcijskih cenah v določenih obdobjih oziroma znižanih cenah, ki so </w:t>
      </w:r>
      <w:r w:rsidRPr="00D23734">
        <w:rPr>
          <w:rFonts w:asciiTheme="minorHAnsi" w:eastAsia="Times New Roman" w:hAnsiTheme="minorHAnsi" w:cstheme="minorHAnsi"/>
          <w:bCs/>
          <w:iCs/>
          <w:lang w:val="sl-SI"/>
        </w:rPr>
        <w:lastRenderedPageBreak/>
        <w:t>ugodnejše od cen iz ponudbenega predračuna, mora kupca o tem pisno seznaniti in mu ponuditi blago po teh cenah.</w:t>
      </w:r>
    </w:p>
    <w:p w:rsidR="00193596" w:rsidRPr="00D23734" w:rsidRDefault="00193596" w:rsidP="00193596">
      <w:pPr>
        <w:spacing w:after="120"/>
        <w:jc w:val="both"/>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 xml:space="preserve">Pogodbeni stranki se dogovorita, da mora pooblaščena oseba prodajalca vsakodnevno takoj ob sprejemu dnevne količine naročila blaga po telefonu ali telefaksu sporočiti pooblaščeni osebi - nabavnemu referentu kupca posamezne akcijske cene naročenega blaga. </w:t>
      </w:r>
    </w:p>
    <w:p w:rsidR="00193596" w:rsidRDefault="00193596" w:rsidP="00193596">
      <w:pPr>
        <w:spacing w:after="120"/>
        <w:jc w:val="both"/>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 xml:space="preserve">Cena dnevno </w:t>
      </w:r>
      <w:r w:rsidR="004F458B" w:rsidRPr="00D23734">
        <w:rPr>
          <w:rFonts w:asciiTheme="minorHAnsi" w:eastAsia="Times New Roman" w:hAnsiTheme="minorHAnsi" w:cstheme="minorHAnsi"/>
          <w:bCs/>
          <w:iCs/>
          <w:lang w:val="sl-SI"/>
        </w:rPr>
        <w:t>iz dobavljenega</w:t>
      </w:r>
      <w:r w:rsidRPr="00D23734">
        <w:rPr>
          <w:rFonts w:asciiTheme="minorHAnsi" w:eastAsia="Times New Roman" w:hAnsiTheme="minorHAnsi" w:cstheme="minorHAnsi"/>
          <w:bCs/>
          <w:iCs/>
          <w:lang w:val="sl-SI"/>
        </w:rPr>
        <w:t xml:space="preserve"> blaga mora biti evidentirana tudi na dobavnici. </w:t>
      </w:r>
    </w:p>
    <w:p w:rsidR="00193596" w:rsidRPr="00D23734" w:rsidRDefault="00193596" w:rsidP="00193596">
      <w:pPr>
        <w:spacing w:after="120"/>
        <w:jc w:val="both"/>
        <w:rPr>
          <w:rFonts w:asciiTheme="minorHAnsi" w:eastAsia="Times New Roman" w:hAnsiTheme="minorHAnsi" w:cstheme="minorHAnsi"/>
          <w:bCs/>
          <w:iCs/>
          <w:lang w:val="sl-SI"/>
        </w:rPr>
      </w:pPr>
      <w:r>
        <w:rPr>
          <w:rFonts w:asciiTheme="minorHAnsi" w:eastAsia="Times New Roman" w:hAnsiTheme="minorHAnsi" w:cstheme="minorHAnsi"/>
          <w:bCs/>
          <w:iCs/>
          <w:noProof/>
          <w:lang w:val="sl-SI" w:eastAsia="sl-SI"/>
        </w:rPr>
        <w:drawing>
          <wp:inline distT="0" distB="0" distL="0" distR="0" wp14:anchorId="137AA37D" wp14:editId="62DEBA6A">
            <wp:extent cx="5923915" cy="44767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23915" cy="447675"/>
                    </a:xfrm>
                    <a:prstGeom prst="rect">
                      <a:avLst/>
                    </a:prstGeom>
                    <a:noFill/>
                  </pic:spPr>
                </pic:pic>
              </a:graphicData>
            </a:graphic>
          </wp:inline>
        </w:drawing>
      </w:r>
    </w:p>
    <w:p w:rsidR="00193596" w:rsidRPr="00D23734" w:rsidRDefault="00193596" w:rsidP="00193596">
      <w:pPr>
        <w:spacing w:after="120"/>
        <w:rPr>
          <w:rFonts w:asciiTheme="minorHAnsi" w:eastAsia="Times New Roman" w:hAnsiTheme="minorHAnsi" w:cstheme="minorHAnsi"/>
          <w:bCs/>
          <w:iCs/>
          <w:lang w:val="sl-SI"/>
        </w:rPr>
      </w:pPr>
    </w:p>
    <w:p w:rsidR="00193596" w:rsidRPr="004F458B" w:rsidRDefault="00193596" w:rsidP="00193596">
      <w:pPr>
        <w:spacing w:after="120"/>
        <w:jc w:val="center"/>
        <w:rPr>
          <w:rFonts w:asciiTheme="minorHAnsi" w:eastAsia="Times New Roman" w:hAnsiTheme="minorHAnsi" w:cstheme="minorHAnsi"/>
          <w:b/>
          <w:bCs/>
          <w:iCs/>
          <w:lang w:val="sl-SI"/>
        </w:rPr>
      </w:pPr>
      <w:r w:rsidRPr="004F458B">
        <w:rPr>
          <w:rFonts w:asciiTheme="minorHAnsi" w:eastAsia="Times New Roman" w:hAnsiTheme="minorHAnsi" w:cstheme="minorHAnsi"/>
          <w:b/>
          <w:bCs/>
          <w:iCs/>
          <w:lang w:val="sl-SI"/>
        </w:rPr>
        <w:t>7. člen</w:t>
      </w:r>
    </w:p>
    <w:p w:rsidR="00193596" w:rsidRPr="00D23734" w:rsidRDefault="00193596" w:rsidP="00193596">
      <w:pPr>
        <w:spacing w:after="120"/>
        <w:jc w:val="both"/>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Prodajalec mora kupcu za ves čas dobave blaga zagotavljati kakovost proizvodov, ki  mora ustrezati obstoječim standardom in deklarirani kakovosti na embalaži oz. spremljajočih dokumentih. V kolikor prodajalec kupcu ponudi blago drugega naziva - ima kupec pravico, da blago takoj zavrne in prične postopek za odstop od pogodbe in odvzem priznanja usposobljenosti in sposobnosti.</w:t>
      </w:r>
    </w:p>
    <w:p w:rsidR="00193596" w:rsidRPr="00D23734" w:rsidRDefault="00193596" w:rsidP="00193596">
      <w:pPr>
        <w:spacing w:after="120"/>
        <w:jc w:val="both"/>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Naročnik lahko prodajalcu oporeka kakovost blaga takoj ob prevzemu tako, da se sestavi reklamacijski zapisnik. Prodajalec mora reklamacijo blaga nemudoma upoštevati. V kolikor prodajalec reklamacije ne upošteva, ima kupec pravico, da odstopi od pogodbe in sklene pogodbo z drugim kandidatom, ki je ponudil drugo najugodnejšo ponudbo</w:t>
      </w:r>
      <w:r>
        <w:rPr>
          <w:rFonts w:asciiTheme="minorHAnsi" w:eastAsia="Times New Roman" w:hAnsiTheme="minorHAnsi" w:cstheme="minorHAnsi"/>
          <w:bCs/>
          <w:iCs/>
          <w:lang w:val="sl-SI"/>
        </w:rPr>
        <w:t>.</w:t>
      </w:r>
    </w:p>
    <w:p w:rsidR="00193596" w:rsidRPr="00D23734" w:rsidRDefault="00193596" w:rsidP="00193596">
      <w:pPr>
        <w:spacing w:after="120"/>
        <w:jc w:val="both"/>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 xml:space="preserve">Če kupec ugotovi, da blago ni kakovostno ustrezno, ga takoj zavrne in zahteva, da mu prodajalec dobavi drugo kakovostno blago. Če prodajalec blaga ne zamenja, lahko kupec zahteva ustrezen pregled blaga po inšpekcijski službi oziroma pristojnem zavodu, ki opravlja kontrolo kakovosti na strošek prodajalca. </w:t>
      </w:r>
    </w:p>
    <w:p w:rsidR="004F458B" w:rsidRDefault="004F458B" w:rsidP="00193596">
      <w:pPr>
        <w:spacing w:after="120"/>
        <w:jc w:val="center"/>
        <w:rPr>
          <w:rFonts w:asciiTheme="minorHAnsi" w:eastAsia="Times New Roman" w:hAnsiTheme="minorHAnsi" w:cstheme="minorHAnsi"/>
          <w:b/>
          <w:bCs/>
          <w:iCs/>
          <w:lang w:val="sl-SI"/>
        </w:rPr>
      </w:pPr>
    </w:p>
    <w:p w:rsidR="00193596" w:rsidRPr="004F458B" w:rsidRDefault="00193596" w:rsidP="00193596">
      <w:pPr>
        <w:spacing w:after="120"/>
        <w:jc w:val="center"/>
        <w:rPr>
          <w:rFonts w:asciiTheme="minorHAnsi" w:eastAsia="Times New Roman" w:hAnsiTheme="minorHAnsi" w:cstheme="minorHAnsi"/>
          <w:b/>
          <w:bCs/>
          <w:iCs/>
          <w:lang w:val="sl-SI"/>
        </w:rPr>
      </w:pPr>
      <w:r w:rsidRPr="004F458B">
        <w:rPr>
          <w:rFonts w:asciiTheme="minorHAnsi" w:eastAsia="Times New Roman" w:hAnsiTheme="minorHAnsi" w:cstheme="minorHAnsi"/>
          <w:b/>
          <w:bCs/>
          <w:iCs/>
          <w:lang w:val="sl-SI"/>
        </w:rPr>
        <w:t>8. člen</w:t>
      </w:r>
    </w:p>
    <w:p w:rsidR="00193596" w:rsidRPr="00D23734" w:rsidRDefault="00193596" w:rsidP="00193596">
      <w:pPr>
        <w:spacing w:after="120"/>
        <w:jc w:val="both"/>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 xml:space="preserve">Kupec si izrecno pridržuje pravico, da blaga ne kupi od prodajalca, če prehrambeno blago po okusu ali vonju ne ustreza, ker uporabniki obroke zavračajo. </w:t>
      </w:r>
    </w:p>
    <w:p w:rsidR="004F458B" w:rsidRDefault="004F458B" w:rsidP="00193596">
      <w:pPr>
        <w:spacing w:after="120"/>
        <w:jc w:val="center"/>
        <w:rPr>
          <w:rFonts w:asciiTheme="minorHAnsi" w:eastAsia="Times New Roman" w:hAnsiTheme="minorHAnsi" w:cstheme="minorHAnsi"/>
          <w:b/>
          <w:bCs/>
          <w:iCs/>
          <w:lang w:val="sl-SI"/>
        </w:rPr>
      </w:pPr>
    </w:p>
    <w:p w:rsidR="00193596" w:rsidRPr="004F458B" w:rsidRDefault="00193596" w:rsidP="00193596">
      <w:pPr>
        <w:spacing w:after="120"/>
        <w:jc w:val="center"/>
        <w:rPr>
          <w:rFonts w:asciiTheme="minorHAnsi" w:eastAsia="Times New Roman" w:hAnsiTheme="minorHAnsi" w:cstheme="minorHAnsi"/>
          <w:b/>
          <w:bCs/>
          <w:iCs/>
          <w:lang w:val="sl-SI"/>
        </w:rPr>
      </w:pPr>
      <w:r w:rsidRPr="004F458B">
        <w:rPr>
          <w:rFonts w:asciiTheme="minorHAnsi" w:eastAsia="Times New Roman" w:hAnsiTheme="minorHAnsi" w:cstheme="minorHAnsi"/>
          <w:b/>
          <w:bCs/>
          <w:iCs/>
          <w:lang w:val="sl-SI"/>
        </w:rPr>
        <w:t>9. člen</w:t>
      </w:r>
    </w:p>
    <w:p w:rsidR="00193596" w:rsidRPr="00D23734" w:rsidRDefault="00193596" w:rsidP="00193596">
      <w:pPr>
        <w:spacing w:after="120"/>
        <w:jc w:val="both"/>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Kupec se obvezuje prevzeti naročeno blago v celoti na podlagi dobavnice. Količinski prevzem blaga se opravi takoj ob prevzemu, kakovostni pa v uzančnih rokih.</w:t>
      </w:r>
    </w:p>
    <w:p w:rsidR="004F458B" w:rsidRDefault="004F458B" w:rsidP="00193596">
      <w:pPr>
        <w:spacing w:after="120"/>
        <w:jc w:val="center"/>
        <w:rPr>
          <w:rFonts w:asciiTheme="minorHAnsi" w:eastAsia="Times New Roman" w:hAnsiTheme="minorHAnsi" w:cstheme="minorHAnsi"/>
          <w:b/>
          <w:bCs/>
          <w:iCs/>
          <w:lang w:val="sl-SI"/>
        </w:rPr>
      </w:pPr>
    </w:p>
    <w:p w:rsidR="00193596" w:rsidRPr="004F458B" w:rsidRDefault="00193596" w:rsidP="00193596">
      <w:pPr>
        <w:spacing w:after="120"/>
        <w:jc w:val="center"/>
        <w:rPr>
          <w:rFonts w:asciiTheme="minorHAnsi" w:eastAsia="Times New Roman" w:hAnsiTheme="minorHAnsi" w:cstheme="minorHAnsi"/>
          <w:b/>
          <w:bCs/>
          <w:iCs/>
          <w:lang w:val="sl-SI"/>
        </w:rPr>
      </w:pPr>
      <w:r w:rsidRPr="004F458B">
        <w:rPr>
          <w:rFonts w:asciiTheme="minorHAnsi" w:eastAsia="Times New Roman" w:hAnsiTheme="minorHAnsi" w:cstheme="minorHAnsi"/>
          <w:b/>
          <w:bCs/>
          <w:iCs/>
          <w:lang w:val="sl-SI"/>
        </w:rPr>
        <w:t>10. člen</w:t>
      </w:r>
    </w:p>
    <w:p w:rsidR="00193596" w:rsidRPr="00D23734" w:rsidRDefault="00193596" w:rsidP="00193596">
      <w:pPr>
        <w:spacing w:after="120"/>
        <w:jc w:val="both"/>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 xml:space="preserve">Kupec bo poravnal dobavljeno blago v roku  30 dni po prejemu računa na transakcijski račun prodajalca. </w:t>
      </w:r>
    </w:p>
    <w:p w:rsidR="004F458B" w:rsidRDefault="004F458B" w:rsidP="00193596">
      <w:pPr>
        <w:spacing w:after="120"/>
        <w:jc w:val="center"/>
        <w:rPr>
          <w:rFonts w:asciiTheme="minorHAnsi" w:eastAsia="Times New Roman" w:hAnsiTheme="minorHAnsi" w:cstheme="minorHAnsi"/>
          <w:b/>
          <w:bCs/>
          <w:iCs/>
          <w:lang w:val="sl-SI"/>
        </w:rPr>
      </w:pPr>
    </w:p>
    <w:p w:rsidR="00193596" w:rsidRPr="004F458B" w:rsidRDefault="00193596" w:rsidP="00193596">
      <w:pPr>
        <w:spacing w:after="120"/>
        <w:jc w:val="center"/>
        <w:rPr>
          <w:rFonts w:asciiTheme="minorHAnsi" w:eastAsia="Times New Roman" w:hAnsiTheme="minorHAnsi" w:cstheme="minorHAnsi"/>
          <w:b/>
          <w:bCs/>
          <w:iCs/>
          <w:lang w:val="sl-SI"/>
        </w:rPr>
      </w:pPr>
      <w:r w:rsidRPr="004F458B">
        <w:rPr>
          <w:rFonts w:asciiTheme="minorHAnsi" w:eastAsia="Times New Roman" w:hAnsiTheme="minorHAnsi" w:cstheme="minorHAnsi"/>
          <w:b/>
          <w:bCs/>
          <w:iCs/>
          <w:lang w:val="sl-SI"/>
        </w:rPr>
        <w:t>11. člen</w:t>
      </w:r>
    </w:p>
    <w:p w:rsidR="00193596" w:rsidRPr="00D23734" w:rsidRDefault="00193596" w:rsidP="00193596">
      <w:pPr>
        <w:spacing w:after="120"/>
        <w:outlineLvl w:val="0"/>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V primeru zamude pri plačilu lahko prodajalec zaračuna zakonite zamudne obresti.</w:t>
      </w:r>
    </w:p>
    <w:p w:rsidR="00193596" w:rsidRPr="00D23734" w:rsidRDefault="00193596" w:rsidP="00193596">
      <w:pPr>
        <w:spacing w:after="120"/>
        <w:outlineLvl w:val="0"/>
        <w:rPr>
          <w:rFonts w:asciiTheme="minorHAnsi" w:eastAsia="Times New Roman" w:hAnsiTheme="minorHAnsi" w:cstheme="minorHAnsi"/>
          <w:bCs/>
          <w:iCs/>
          <w:lang w:val="sl-SI"/>
        </w:rPr>
      </w:pPr>
    </w:p>
    <w:p w:rsidR="00193596" w:rsidRPr="004F458B" w:rsidRDefault="00193596" w:rsidP="00193596">
      <w:pPr>
        <w:spacing w:after="120"/>
        <w:jc w:val="center"/>
        <w:rPr>
          <w:rFonts w:asciiTheme="minorHAnsi" w:eastAsia="Times New Roman" w:hAnsiTheme="minorHAnsi" w:cstheme="minorHAnsi"/>
          <w:b/>
          <w:bCs/>
          <w:iCs/>
          <w:lang w:val="sl-SI"/>
        </w:rPr>
      </w:pPr>
      <w:r w:rsidRPr="004F458B">
        <w:rPr>
          <w:rFonts w:asciiTheme="minorHAnsi" w:eastAsia="Times New Roman" w:hAnsiTheme="minorHAnsi" w:cstheme="minorHAnsi"/>
          <w:b/>
          <w:bCs/>
          <w:iCs/>
          <w:lang w:val="sl-SI"/>
        </w:rPr>
        <w:t>12. člen</w:t>
      </w:r>
    </w:p>
    <w:p w:rsidR="00193596" w:rsidRPr="00D23734" w:rsidRDefault="00193596" w:rsidP="00193596">
      <w:pPr>
        <w:spacing w:after="120"/>
        <w:outlineLvl w:val="0"/>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 xml:space="preserve">Kontaktna oseba prodajalca je </w:t>
      </w:r>
      <w:r w:rsidR="004F458B">
        <w:rPr>
          <w:rFonts w:asciiTheme="minorHAnsi" w:eastAsia="Times New Roman" w:hAnsiTheme="minorHAnsi" w:cstheme="minorHAnsi"/>
          <w:bCs/>
          <w:iCs/>
          <w:lang w:val="sl-SI"/>
        </w:rPr>
        <w:t>__________________</w:t>
      </w:r>
      <w:r w:rsidRPr="00D23734">
        <w:rPr>
          <w:rFonts w:asciiTheme="minorHAnsi" w:eastAsia="Times New Roman" w:hAnsiTheme="minorHAnsi" w:cstheme="minorHAnsi"/>
          <w:bCs/>
          <w:iCs/>
          <w:lang w:val="sl-SI"/>
        </w:rPr>
        <w:t>.</w:t>
      </w:r>
    </w:p>
    <w:p w:rsidR="00193596" w:rsidRPr="00D23734" w:rsidRDefault="00193596" w:rsidP="00193596">
      <w:pPr>
        <w:spacing w:after="120"/>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 xml:space="preserve">Kontaktna oseba kupca je </w:t>
      </w:r>
      <w:r w:rsidR="004F458B">
        <w:rPr>
          <w:rFonts w:asciiTheme="minorHAnsi" w:eastAsia="Times New Roman" w:hAnsiTheme="minorHAnsi" w:cstheme="minorHAnsi"/>
          <w:bCs/>
          <w:iCs/>
          <w:lang w:val="sl-SI"/>
        </w:rPr>
        <w:t>______________________</w:t>
      </w:r>
      <w:r w:rsidRPr="00D23734">
        <w:rPr>
          <w:rFonts w:asciiTheme="minorHAnsi" w:eastAsia="Times New Roman" w:hAnsiTheme="minorHAnsi" w:cstheme="minorHAnsi"/>
          <w:bCs/>
          <w:iCs/>
          <w:lang w:val="sl-SI"/>
        </w:rPr>
        <w:t>.</w:t>
      </w:r>
    </w:p>
    <w:p w:rsidR="004F458B" w:rsidRDefault="004F458B" w:rsidP="00193596">
      <w:pPr>
        <w:jc w:val="center"/>
        <w:rPr>
          <w:rFonts w:asciiTheme="minorHAnsi" w:eastAsia="Times New Roman" w:hAnsiTheme="minorHAnsi" w:cstheme="minorHAnsi"/>
          <w:b/>
          <w:bCs/>
          <w:iCs/>
          <w:lang w:val="sl-SI"/>
        </w:rPr>
      </w:pPr>
    </w:p>
    <w:p w:rsidR="00193596" w:rsidRPr="004F458B" w:rsidRDefault="00193596" w:rsidP="00193596">
      <w:pPr>
        <w:jc w:val="center"/>
        <w:rPr>
          <w:rFonts w:asciiTheme="minorHAnsi" w:eastAsia="Times New Roman" w:hAnsiTheme="minorHAnsi" w:cstheme="minorHAnsi"/>
          <w:b/>
          <w:bCs/>
          <w:iCs/>
          <w:lang w:val="sl-SI"/>
        </w:rPr>
      </w:pPr>
      <w:r w:rsidRPr="004F458B">
        <w:rPr>
          <w:rFonts w:asciiTheme="minorHAnsi" w:eastAsia="Times New Roman" w:hAnsiTheme="minorHAnsi" w:cstheme="minorHAnsi"/>
          <w:b/>
          <w:bCs/>
          <w:iCs/>
          <w:lang w:val="sl-SI"/>
        </w:rPr>
        <w:lastRenderedPageBreak/>
        <w:t>13.</w:t>
      </w:r>
      <w:r w:rsidRPr="004F458B">
        <w:rPr>
          <w:rFonts w:asciiTheme="minorHAnsi" w:eastAsia="Times New Roman" w:hAnsiTheme="minorHAnsi" w:cstheme="minorHAnsi"/>
          <w:b/>
          <w:bCs/>
          <w:iCs/>
          <w:color w:val="C00000"/>
          <w:lang w:val="sl-SI"/>
        </w:rPr>
        <w:t xml:space="preserve"> </w:t>
      </w:r>
      <w:r w:rsidRPr="004F458B">
        <w:rPr>
          <w:rFonts w:asciiTheme="minorHAnsi" w:eastAsia="Times New Roman" w:hAnsiTheme="minorHAnsi" w:cstheme="minorHAnsi"/>
          <w:b/>
          <w:bCs/>
          <w:iCs/>
          <w:lang w:val="sl-SI"/>
        </w:rPr>
        <w:t>člen</w:t>
      </w:r>
    </w:p>
    <w:p w:rsidR="00193596" w:rsidRPr="00D23734" w:rsidRDefault="00193596" w:rsidP="00193596">
      <w:pPr>
        <w:spacing w:after="120"/>
        <w:ind w:left="360"/>
        <w:rPr>
          <w:rFonts w:asciiTheme="minorHAnsi" w:eastAsia="Times New Roman" w:hAnsiTheme="minorHAnsi" w:cstheme="minorHAnsi"/>
          <w:bCs/>
          <w:iCs/>
          <w:lang w:val="sl-SI"/>
        </w:rPr>
      </w:pPr>
    </w:p>
    <w:p w:rsidR="00193596" w:rsidRPr="00D23734" w:rsidRDefault="00193596" w:rsidP="00193596">
      <w:pPr>
        <w:spacing w:after="120"/>
        <w:jc w:val="both"/>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Kupec bo vse pripombe v zvezi z izvrševanjem te pogodbe sporočal prodajalcu v pisni obliki. Če prodajalec pri naslednjih dobavah ne upošteva upravičenih pripomb kupca, lahko kupec odstopi od pogodbe. O odstopu od pogodbe kupec pisno obvesti prodajalca.</w:t>
      </w:r>
    </w:p>
    <w:p w:rsidR="004F458B" w:rsidRDefault="004F458B" w:rsidP="00193596">
      <w:pPr>
        <w:jc w:val="center"/>
        <w:rPr>
          <w:rFonts w:asciiTheme="minorHAnsi" w:eastAsia="Times New Roman" w:hAnsiTheme="minorHAnsi" w:cstheme="minorHAnsi"/>
          <w:b/>
          <w:bCs/>
          <w:iCs/>
          <w:lang w:val="sl-SI"/>
        </w:rPr>
      </w:pPr>
    </w:p>
    <w:p w:rsidR="00193596" w:rsidRPr="004F458B" w:rsidRDefault="00193596" w:rsidP="00193596">
      <w:pPr>
        <w:jc w:val="center"/>
        <w:rPr>
          <w:rFonts w:asciiTheme="minorHAnsi" w:eastAsia="Times New Roman" w:hAnsiTheme="minorHAnsi" w:cstheme="minorHAnsi"/>
          <w:b/>
          <w:bCs/>
          <w:iCs/>
          <w:lang w:val="sl-SI"/>
        </w:rPr>
      </w:pPr>
      <w:r w:rsidRPr="004F458B">
        <w:rPr>
          <w:rFonts w:asciiTheme="minorHAnsi" w:eastAsia="Times New Roman" w:hAnsiTheme="minorHAnsi" w:cstheme="minorHAnsi"/>
          <w:b/>
          <w:bCs/>
          <w:iCs/>
          <w:lang w:val="sl-SI"/>
        </w:rPr>
        <w:t>14.</w:t>
      </w:r>
      <w:r w:rsidRPr="004F458B">
        <w:rPr>
          <w:rFonts w:asciiTheme="minorHAnsi" w:eastAsia="Times New Roman" w:hAnsiTheme="minorHAnsi" w:cstheme="minorHAnsi"/>
          <w:b/>
          <w:bCs/>
          <w:iCs/>
          <w:color w:val="C00000"/>
          <w:lang w:val="sl-SI"/>
        </w:rPr>
        <w:t xml:space="preserve"> </w:t>
      </w:r>
      <w:r w:rsidRPr="004F458B">
        <w:rPr>
          <w:rFonts w:asciiTheme="minorHAnsi" w:eastAsia="Times New Roman" w:hAnsiTheme="minorHAnsi" w:cstheme="minorHAnsi"/>
          <w:b/>
          <w:bCs/>
          <w:iCs/>
          <w:lang w:val="sl-SI"/>
        </w:rPr>
        <w:t>člen</w:t>
      </w:r>
    </w:p>
    <w:p w:rsidR="00193596" w:rsidRPr="00D23734" w:rsidRDefault="00193596" w:rsidP="00193596">
      <w:pPr>
        <w:spacing w:after="120"/>
        <w:rPr>
          <w:rFonts w:asciiTheme="minorHAnsi" w:eastAsia="Times New Roman" w:hAnsiTheme="minorHAnsi" w:cstheme="minorHAnsi"/>
          <w:bCs/>
          <w:iCs/>
          <w:lang w:val="sl-SI"/>
        </w:rPr>
      </w:pPr>
    </w:p>
    <w:p w:rsidR="00193596" w:rsidRPr="00D23734" w:rsidRDefault="00193596" w:rsidP="00193596">
      <w:pPr>
        <w:adjustRightInd w:val="0"/>
        <w:jc w:val="both"/>
        <w:rPr>
          <w:rFonts w:asciiTheme="minorHAnsi" w:eastAsia="Times New Roman" w:hAnsiTheme="minorHAnsi" w:cstheme="minorHAnsi"/>
          <w:bCs/>
          <w:iCs/>
          <w:u w:val="single"/>
          <w:lang w:val="sl-SI"/>
        </w:rPr>
      </w:pPr>
      <w:r w:rsidRPr="00D23734">
        <w:rPr>
          <w:rFonts w:asciiTheme="minorHAnsi" w:eastAsia="Times New Roman" w:hAnsiTheme="minorHAnsi" w:cstheme="minorHAnsi"/>
          <w:bCs/>
          <w:iCs/>
          <w:lang w:val="sl-SI"/>
        </w:rPr>
        <w:t xml:space="preserve">Pogodba, pri kateri kdo v imenu ali na račun druge pogodbene stranke, predstavniku ali posredniku organa ali organizacije iz javnega sektorja obljubi, ponudi ali da kakšno nedovoljeno korist za: - pridobitev posla ali – za sklenitev posla pod ugodnejšimi pogoji ali – za opustitev dolžnega nadzora nad izvajanjem pogodbenih obveznosti ali – za drugo ravnanje ali opustitev, s katerim je organu ali organizaciji iz javnega sektorja povzročena škoda ali je omogočena pridobitev nedovoljene koristi predstavniku organa , posredniku organa ali organizacije iz javnega sektorja, drugi pogodbeni stranki ali njenemu predstavniku, zastopniku, posredniku; </w:t>
      </w:r>
      <w:r w:rsidRPr="00D23734">
        <w:rPr>
          <w:rFonts w:asciiTheme="minorHAnsi" w:eastAsia="Times New Roman" w:hAnsiTheme="minorHAnsi" w:cstheme="minorHAnsi"/>
          <w:bCs/>
          <w:iCs/>
          <w:u w:val="single"/>
          <w:lang w:val="sl-SI"/>
        </w:rPr>
        <w:t>je nična.</w:t>
      </w:r>
    </w:p>
    <w:p w:rsidR="00193596" w:rsidRPr="00D23734" w:rsidRDefault="00193596" w:rsidP="00193596">
      <w:pPr>
        <w:rPr>
          <w:rFonts w:asciiTheme="minorHAnsi" w:hAnsiTheme="minorHAnsi" w:cstheme="minorHAnsi"/>
          <w:b/>
          <w:lang w:val="sl-SI"/>
        </w:rPr>
      </w:pPr>
    </w:p>
    <w:p w:rsidR="00193596" w:rsidRPr="004F458B" w:rsidRDefault="00193596" w:rsidP="00193596">
      <w:pPr>
        <w:rPr>
          <w:rFonts w:asciiTheme="minorHAnsi" w:hAnsiTheme="minorHAnsi" w:cstheme="minorHAnsi"/>
          <w:b/>
          <w:lang w:val="sl-SI"/>
        </w:rPr>
      </w:pPr>
      <w:r w:rsidRPr="004F458B">
        <w:rPr>
          <w:rFonts w:asciiTheme="minorHAnsi" w:hAnsiTheme="minorHAnsi" w:cstheme="minorHAnsi"/>
          <w:b/>
          <w:lang w:val="sl-SI"/>
        </w:rPr>
        <w:t>Socialna klavzula</w:t>
      </w:r>
    </w:p>
    <w:p w:rsidR="00193596" w:rsidRPr="00D23734" w:rsidRDefault="00193596" w:rsidP="00193596">
      <w:pPr>
        <w:jc w:val="center"/>
        <w:rPr>
          <w:rFonts w:asciiTheme="minorHAnsi" w:hAnsiTheme="minorHAnsi" w:cstheme="minorHAnsi"/>
          <w:b/>
          <w:lang w:val="sl-SI"/>
        </w:rPr>
      </w:pPr>
    </w:p>
    <w:p w:rsidR="00193596" w:rsidRPr="00D23734" w:rsidRDefault="00193596" w:rsidP="00193596">
      <w:pPr>
        <w:jc w:val="both"/>
        <w:rPr>
          <w:rFonts w:asciiTheme="minorHAnsi" w:hAnsiTheme="minorHAnsi" w:cstheme="minorHAnsi"/>
          <w:lang w:val="sl-SI"/>
        </w:rPr>
      </w:pPr>
      <w:r w:rsidRPr="00D23734">
        <w:rPr>
          <w:rFonts w:asciiTheme="minorHAnsi" w:hAnsiTheme="minorHAnsi" w:cstheme="minorHAnsi"/>
          <w:lang w:val="sl-SI"/>
        </w:rPr>
        <w:t>Pogodba preneha veljati, če je naročnik seznanjen, da je pristojni državi organ ali sodišče s pravnomočno odločitvijo ugotovilo kršitev delovne, okoljske ali socialne zakonodaje s strani izvajalca pogodbe o izvedbi javnega naročila ali njegovega podizvajalca.</w:t>
      </w:r>
    </w:p>
    <w:p w:rsidR="00193596" w:rsidRPr="00D23734" w:rsidRDefault="00193596" w:rsidP="00193596">
      <w:pPr>
        <w:adjustRightInd w:val="0"/>
        <w:jc w:val="both"/>
        <w:rPr>
          <w:rFonts w:asciiTheme="minorHAnsi" w:eastAsia="Times New Roman" w:hAnsiTheme="minorHAnsi" w:cstheme="minorHAnsi"/>
          <w:bCs/>
          <w:iCs/>
          <w:u w:val="single"/>
          <w:lang w:val="sl-SI"/>
        </w:rPr>
      </w:pPr>
    </w:p>
    <w:p w:rsidR="00193596" w:rsidRPr="004F458B" w:rsidRDefault="00193596" w:rsidP="00193596">
      <w:pPr>
        <w:adjustRightInd w:val="0"/>
        <w:jc w:val="center"/>
        <w:rPr>
          <w:rFonts w:asciiTheme="minorHAnsi" w:eastAsia="Times New Roman" w:hAnsiTheme="minorHAnsi" w:cstheme="minorHAnsi"/>
          <w:b/>
          <w:bCs/>
          <w:iCs/>
          <w:lang w:val="sl-SI"/>
        </w:rPr>
      </w:pPr>
      <w:r w:rsidRPr="004F458B">
        <w:rPr>
          <w:rFonts w:asciiTheme="minorHAnsi" w:eastAsia="Times New Roman" w:hAnsiTheme="minorHAnsi" w:cstheme="minorHAnsi"/>
          <w:b/>
          <w:bCs/>
          <w:iCs/>
          <w:lang w:val="sl-SI"/>
        </w:rPr>
        <w:t>15. člen</w:t>
      </w:r>
    </w:p>
    <w:p w:rsidR="00193596" w:rsidRPr="00D23734" w:rsidRDefault="00193596" w:rsidP="00193596">
      <w:pPr>
        <w:spacing w:after="120"/>
        <w:ind w:left="360"/>
        <w:rPr>
          <w:rFonts w:asciiTheme="minorHAnsi" w:eastAsia="Times New Roman" w:hAnsiTheme="minorHAnsi" w:cstheme="minorHAnsi"/>
          <w:bCs/>
          <w:iCs/>
          <w:lang w:val="sl-SI"/>
        </w:rPr>
      </w:pPr>
    </w:p>
    <w:p w:rsidR="00193596" w:rsidRPr="00D23734" w:rsidRDefault="00193596" w:rsidP="00193596">
      <w:pPr>
        <w:spacing w:after="120"/>
        <w:jc w:val="both"/>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Pogodbeni stranki se obvezujeta, da bosta uredili vse kar je potrebno za izvršitev pogodbe in da bosta ravnali kot dobra gospodarja.</w:t>
      </w:r>
    </w:p>
    <w:p w:rsidR="00193596" w:rsidRPr="004F458B" w:rsidRDefault="00193596" w:rsidP="00193596">
      <w:pPr>
        <w:jc w:val="center"/>
        <w:rPr>
          <w:rFonts w:asciiTheme="minorHAnsi" w:eastAsia="Times New Roman" w:hAnsiTheme="minorHAnsi" w:cstheme="minorHAnsi"/>
          <w:b/>
          <w:bCs/>
          <w:iCs/>
          <w:lang w:val="sl-SI"/>
        </w:rPr>
      </w:pPr>
      <w:r w:rsidRPr="004F458B">
        <w:rPr>
          <w:rFonts w:asciiTheme="minorHAnsi" w:eastAsia="Times New Roman" w:hAnsiTheme="minorHAnsi" w:cstheme="minorHAnsi"/>
          <w:b/>
          <w:bCs/>
          <w:iCs/>
          <w:lang w:val="sl-SI"/>
        </w:rPr>
        <w:t>16.</w:t>
      </w:r>
      <w:r w:rsidRPr="004F458B">
        <w:rPr>
          <w:rFonts w:asciiTheme="minorHAnsi" w:eastAsia="Times New Roman" w:hAnsiTheme="minorHAnsi" w:cstheme="minorHAnsi"/>
          <w:b/>
          <w:bCs/>
          <w:iCs/>
          <w:color w:val="C00000"/>
          <w:lang w:val="sl-SI"/>
        </w:rPr>
        <w:t xml:space="preserve"> </w:t>
      </w:r>
      <w:r w:rsidRPr="004F458B">
        <w:rPr>
          <w:rFonts w:asciiTheme="minorHAnsi" w:eastAsia="Times New Roman" w:hAnsiTheme="minorHAnsi" w:cstheme="minorHAnsi"/>
          <w:b/>
          <w:bCs/>
          <w:iCs/>
          <w:lang w:val="sl-SI"/>
        </w:rPr>
        <w:t>člen</w:t>
      </w:r>
    </w:p>
    <w:p w:rsidR="00193596" w:rsidRPr="00D23734" w:rsidRDefault="00193596" w:rsidP="00193596">
      <w:pPr>
        <w:spacing w:after="120"/>
        <w:ind w:left="360"/>
        <w:rPr>
          <w:rFonts w:asciiTheme="minorHAnsi" w:eastAsia="Times New Roman" w:hAnsiTheme="minorHAnsi" w:cstheme="minorHAnsi"/>
          <w:bCs/>
          <w:iCs/>
          <w:lang w:val="sl-SI"/>
        </w:rPr>
      </w:pPr>
    </w:p>
    <w:p w:rsidR="00193596" w:rsidRPr="00D23734" w:rsidRDefault="00193596" w:rsidP="00193596">
      <w:pPr>
        <w:spacing w:after="120"/>
        <w:jc w:val="both"/>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 xml:space="preserve">Morebitne spore iz te pogodbe, ki jih pogodbenimi  stranki ne bi mogli rešiti sporazumno, rešuje stvarno pristojno sodišče. </w:t>
      </w:r>
    </w:p>
    <w:p w:rsidR="00193596" w:rsidRPr="004F458B" w:rsidRDefault="00193596" w:rsidP="00193596">
      <w:pPr>
        <w:spacing w:after="120"/>
        <w:jc w:val="center"/>
        <w:rPr>
          <w:rFonts w:asciiTheme="minorHAnsi" w:eastAsia="Times New Roman" w:hAnsiTheme="minorHAnsi" w:cstheme="minorHAnsi"/>
          <w:b/>
          <w:bCs/>
          <w:iCs/>
          <w:lang w:val="sl-SI"/>
        </w:rPr>
      </w:pPr>
      <w:r w:rsidRPr="004F458B">
        <w:rPr>
          <w:rFonts w:asciiTheme="minorHAnsi" w:eastAsia="Times New Roman" w:hAnsiTheme="minorHAnsi" w:cstheme="minorHAnsi"/>
          <w:b/>
          <w:bCs/>
          <w:iCs/>
          <w:lang w:val="sl-SI"/>
        </w:rPr>
        <w:t>17. člen</w:t>
      </w:r>
    </w:p>
    <w:p w:rsidR="00193596" w:rsidRPr="00D23734" w:rsidRDefault="00193596" w:rsidP="00193596">
      <w:pPr>
        <w:spacing w:after="120"/>
        <w:jc w:val="both"/>
        <w:rPr>
          <w:rFonts w:asciiTheme="minorHAnsi" w:eastAsia="Times New Roman" w:hAnsiTheme="minorHAnsi" w:cstheme="minorHAnsi"/>
          <w:bCs/>
          <w:iCs/>
          <w:lang w:val="sl-SI"/>
        </w:rPr>
      </w:pPr>
      <w:r w:rsidRPr="00D23734">
        <w:rPr>
          <w:rFonts w:asciiTheme="minorHAnsi" w:eastAsia="Times New Roman" w:hAnsiTheme="minorHAnsi" w:cstheme="minorHAnsi"/>
          <w:bCs/>
          <w:iCs/>
          <w:lang w:val="sl-SI"/>
        </w:rPr>
        <w:t>Pogodba je sestavljena in podpisana v dveh enakih izvodih, od katerih prejme vsaka pogodbena stranka po en izvod.</w:t>
      </w:r>
    </w:p>
    <w:p w:rsidR="004F458B" w:rsidRDefault="004F458B" w:rsidP="004F458B">
      <w:pPr>
        <w:spacing w:line="276" w:lineRule="auto"/>
        <w:jc w:val="both"/>
      </w:pPr>
    </w:p>
    <w:p w:rsidR="004F458B" w:rsidRPr="002D106A" w:rsidRDefault="004F458B" w:rsidP="004F458B">
      <w:pPr>
        <w:spacing w:line="276" w:lineRule="auto"/>
        <w:jc w:val="both"/>
      </w:pPr>
      <w:r>
        <w:t xml:space="preserve">Kraj in datum: </w:t>
      </w:r>
      <w:r>
        <w:tab/>
      </w:r>
      <w:r>
        <w:tab/>
      </w:r>
      <w:r>
        <w:tab/>
      </w:r>
      <w:r>
        <w:tab/>
      </w:r>
      <w:r>
        <w:tab/>
      </w:r>
      <w:r>
        <w:tab/>
        <w:t>Izlake, dne ______________________</w:t>
      </w:r>
    </w:p>
    <w:p w:rsidR="004F458B" w:rsidRPr="002D106A" w:rsidRDefault="004F458B" w:rsidP="004F458B">
      <w:pPr>
        <w:spacing w:line="276" w:lineRule="auto"/>
        <w:jc w:val="both"/>
      </w:pPr>
    </w:p>
    <w:p w:rsidR="004F458B" w:rsidRPr="002D106A" w:rsidRDefault="004F458B" w:rsidP="004F458B">
      <w:pPr>
        <w:spacing w:line="276" w:lineRule="auto"/>
        <w:jc w:val="both"/>
        <w:rPr>
          <w:rFonts w:cs="Arial"/>
          <w:b/>
        </w:rPr>
      </w:pPr>
      <w:r w:rsidRPr="002D106A">
        <w:rPr>
          <w:rFonts w:cs="Arial"/>
          <w:b/>
        </w:rPr>
        <w:t>DOBAVITELJ:</w:t>
      </w:r>
      <w:r w:rsidRPr="002D106A">
        <w:rPr>
          <w:rFonts w:cs="Arial"/>
          <w:b/>
        </w:rPr>
        <w:tab/>
      </w:r>
      <w:r w:rsidRPr="002D106A">
        <w:rPr>
          <w:rFonts w:cs="Arial"/>
          <w:b/>
        </w:rPr>
        <w:tab/>
      </w:r>
      <w:r w:rsidRPr="002D106A">
        <w:rPr>
          <w:rFonts w:cs="Arial"/>
          <w:b/>
        </w:rPr>
        <w:tab/>
      </w:r>
      <w:r w:rsidRPr="002D106A">
        <w:rPr>
          <w:rFonts w:cs="Arial"/>
          <w:b/>
        </w:rPr>
        <w:tab/>
      </w:r>
      <w:r w:rsidRPr="002D106A">
        <w:rPr>
          <w:rFonts w:cs="Arial"/>
          <w:b/>
        </w:rPr>
        <w:tab/>
        <w:t xml:space="preserve"> </w:t>
      </w:r>
      <w:r w:rsidRPr="002D106A">
        <w:rPr>
          <w:rFonts w:cs="Arial"/>
          <w:b/>
        </w:rPr>
        <w:tab/>
        <w:t xml:space="preserve">   NAROČNIK:</w:t>
      </w:r>
    </w:p>
    <w:p w:rsidR="004F458B" w:rsidRPr="002D106A" w:rsidRDefault="004F458B" w:rsidP="004F458B">
      <w:pPr>
        <w:spacing w:line="276" w:lineRule="auto"/>
        <w:jc w:val="both"/>
        <w:rPr>
          <w:rFonts w:cs="Arial"/>
        </w:rPr>
      </w:pPr>
    </w:p>
    <w:tbl>
      <w:tblPr>
        <w:tblW w:w="0" w:type="auto"/>
        <w:tblLook w:val="01E0" w:firstRow="1" w:lastRow="1" w:firstColumn="1" w:lastColumn="1" w:noHBand="0" w:noVBand="0"/>
      </w:tblPr>
      <w:tblGrid>
        <w:gridCol w:w="4993"/>
        <w:gridCol w:w="4083"/>
      </w:tblGrid>
      <w:tr w:rsidR="004F458B" w:rsidRPr="002D106A" w:rsidTr="004160D3">
        <w:trPr>
          <w:trHeight w:val="284"/>
        </w:trPr>
        <w:tc>
          <w:tcPr>
            <w:tcW w:w="5078" w:type="dxa"/>
            <w:vAlign w:val="center"/>
          </w:tcPr>
          <w:p w:rsidR="004F458B" w:rsidRPr="002D106A" w:rsidRDefault="004F458B" w:rsidP="004160D3">
            <w:pPr>
              <w:spacing w:line="276" w:lineRule="auto"/>
              <w:rPr>
                <w:rFonts w:cs="Arial"/>
              </w:rPr>
            </w:pPr>
            <w:r w:rsidRPr="002D106A">
              <w:rPr>
                <w:rFonts w:cs="Arial"/>
              </w:rPr>
              <w:fldChar w:fldCharType="begin">
                <w:ffData>
                  <w:name w:val="Besedilo6"/>
                  <w:enabled/>
                  <w:calcOnExit w:val="0"/>
                  <w:textInput/>
                </w:ffData>
              </w:fldChar>
            </w:r>
            <w:r w:rsidRPr="002D106A">
              <w:rPr>
                <w:rFonts w:cs="Arial"/>
              </w:rPr>
              <w:instrText xml:space="preserve"> FORMTEXT </w:instrText>
            </w:r>
            <w:r w:rsidRPr="002D106A">
              <w:rPr>
                <w:rFonts w:cs="Arial"/>
              </w:rPr>
            </w:r>
            <w:r w:rsidRPr="002D106A">
              <w:rPr>
                <w:rFonts w:cs="Arial"/>
              </w:rPr>
              <w:fldChar w:fldCharType="separate"/>
            </w:r>
            <w:r w:rsidRPr="002D106A">
              <w:rPr>
                <w:rFonts w:cs="Arial"/>
              </w:rPr>
              <w:t> </w:t>
            </w:r>
            <w:r w:rsidRPr="002D106A">
              <w:rPr>
                <w:rFonts w:cs="Arial"/>
              </w:rPr>
              <w:t> </w:t>
            </w:r>
            <w:r w:rsidRPr="002D106A">
              <w:rPr>
                <w:rFonts w:cs="Arial"/>
              </w:rPr>
              <w:t> </w:t>
            </w:r>
            <w:r w:rsidRPr="002D106A">
              <w:rPr>
                <w:rFonts w:cs="Arial"/>
              </w:rPr>
              <w:t> </w:t>
            </w:r>
            <w:r w:rsidRPr="002D106A">
              <w:rPr>
                <w:rFonts w:cs="Arial"/>
              </w:rPr>
              <w:t> </w:t>
            </w:r>
            <w:r w:rsidRPr="002D106A">
              <w:rPr>
                <w:rFonts w:cs="Arial"/>
              </w:rPr>
              <w:fldChar w:fldCharType="end"/>
            </w:r>
          </w:p>
        </w:tc>
        <w:tc>
          <w:tcPr>
            <w:tcW w:w="4134" w:type="dxa"/>
            <w:vAlign w:val="center"/>
          </w:tcPr>
          <w:p w:rsidR="004F458B" w:rsidRPr="002D106A" w:rsidRDefault="004F458B" w:rsidP="004160D3">
            <w:pPr>
              <w:spacing w:line="276" w:lineRule="auto"/>
              <w:rPr>
                <w:rFonts w:cs="Arial"/>
                <w:b/>
              </w:rPr>
            </w:pPr>
            <w:r w:rsidRPr="002D106A">
              <w:rPr>
                <w:rFonts w:cs="Arial"/>
                <w:b/>
              </w:rPr>
              <w:t xml:space="preserve">Dom starejših občanov Polde Eberl-Jamski, </w:t>
            </w:r>
          </w:p>
        </w:tc>
      </w:tr>
      <w:tr w:rsidR="004F458B" w:rsidRPr="002D106A" w:rsidTr="004160D3">
        <w:trPr>
          <w:trHeight w:val="284"/>
        </w:trPr>
        <w:tc>
          <w:tcPr>
            <w:tcW w:w="5078" w:type="dxa"/>
            <w:vAlign w:val="center"/>
          </w:tcPr>
          <w:p w:rsidR="004F458B" w:rsidRPr="002D106A" w:rsidRDefault="004F458B" w:rsidP="004160D3">
            <w:pPr>
              <w:spacing w:line="276" w:lineRule="auto"/>
              <w:rPr>
                <w:rFonts w:cs="Arial"/>
              </w:rPr>
            </w:pPr>
            <w:r w:rsidRPr="002D106A">
              <w:rPr>
                <w:rFonts w:cs="Arial"/>
              </w:rPr>
              <w:fldChar w:fldCharType="begin">
                <w:ffData>
                  <w:name w:val="Besedilo7"/>
                  <w:enabled/>
                  <w:calcOnExit w:val="0"/>
                  <w:textInput/>
                </w:ffData>
              </w:fldChar>
            </w:r>
            <w:r w:rsidRPr="002D106A">
              <w:rPr>
                <w:rFonts w:cs="Arial"/>
              </w:rPr>
              <w:instrText xml:space="preserve"> FORMTEXT </w:instrText>
            </w:r>
            <w:r w:rsidRPr="002D106A">
              <w:rPr>
                <w:rFonts w:cs="Arial"/>
              </w:rPr>
            </w:r>
            <w:r w:rsidRPr="002D106A">
              <w:rPr>
                <w:rFonts w:cs="Arial"/>
              </w:rPr>
              <w:fldChar w:fldCharType="separate"/>
            </w:r>
            <w:r w:rsidRPr="002D106A">
              <w:rPr>
                <w:rFonts w:cs="Arial"/>
              </w:rPr>
              <w:t> </w:t>
            </w:r>
            <w:r w:rsidRPr="002D106A">
              <w:rPr>
                <w:rFonts w:cs="Arial"/>
              </w:rPr>
              <w:t> </w:t>
            </w:r>
            <w:r w:rsidRPr="002D106A">
              <w:rPr>
                <w:rFonts w:cs="Arial"/>
              </w:rPr>
              <w:t> </w:t>
            </w:r>
            <w:r w:rsidRPr="002D106A">
              <w:rPr>
                <w:rFonts w:cs="Arial"/>
              </w:rPr>
              <w:t> </w:t>
            </w:r>
            <w:r w:rsidRPr="002D106A">
              <w:rPr>
                <w:rFonts w:cs="Arial"/>
              </w:rPr>
              <w:t> </w:t>
            </w:r>
            <w:r w:rsidRPr="002D106A">
              <w:rPr>
                <w:rFonts w:cs="Arial"/>
              </w:rPr>
              <w:fldChar w:fldCharType="end"/>
            </w:r>
          </w:p>
        </w:tc>
        <w:tc>
          <w:tcPr>
            <w:tcW w:w="4134" w:type="dxa"/>
            <w:vAlign w:val="center"/>
          </w:tcPr>
          <w:p w:rsidR="004F458B" w:rsidRPr="002D106A" w:rsidRDefault="004F458B" w:rsidP="004160D3">
            <w:pPr>
              <w:spacing w:line="276" w:lineRule="auto"/>
              <w:rPr>
                <w:rFonts w:cs="Arial"/>
                <w:b/>
              </w:rPr>
            </w:pPr>
            <w:r w:rsidRPr="002D106A">
              <w:rPr>
                <w:rFonts w:cs="Arial"/>
                <w:b/>
              </w:rPr>
              <w:t>Izlake 13, 1411 Izlake</w:t>
            </w:r>
          </w:p>
        </w:tc>
      </w:tr>
      <w:tr w:rsidR="004F458B" w:rsidRPr="002D106A" w:rsidTr="004160D3">
        <w:trPr>
          <w:trHeight w:val="284"/>
        </w:trPr>
        <w:tc>
          <w:tcPr>
            <w:tcW w:w="5078" w:type="dxa"/>
            <w:vAlign w:val="center"/>
          </w:tcPr>
          <w:p w:rsidR="004F458B" w:rsidRPr="002D106A" w:rsidRDefault="004F458B" w:rsidP="004160D3">
            <w:pPr>
              <w:spacing w:line="276" w:lineRule="auto"/>
              <w:rPr>
                <w:rFonts w:cs="Arial"/>
              </w:rPr>
            </w:pPr>
          </w:p>
        </w:tc>
        <w:tc>
          <w:tcPr>
            <w:tcW w:w="4134" w:type="dxa"/>
            <w:vAlign w:val="center"/>
          </w:tcPr>
          <w:p w:rsidR="004F458B" w:rsidRPr="002D106A" w:rsidRDefault="004F458B" w:rsidP="004160D3">
            <w:pPr>
              <w:spacing w:line="276" w:lineRule="auto"/>
              <w:rPr>
                <w:rFonts w:cs="Arial"/>
              </w:rPr>
            </w:pPr>
          </w:p>
        </w:tc>
      </w:tr>
      <w:tr w:rsidR="004F458B" w:rsidRPr="002D106A" w:rsidTr="004160D3">
        <w:trPr>
          <w:trHeight w:val="284"/>
        </w:trPr>
        <w:tc>
          <w:tcPr>
            <w:tcW w:w="5078" w:type="dxa"/>
            <w:vAlign w:val="center"/>
          </w:tcPr>
          <w:p w:rsidR="004F458B" w:rsidRPr="002D106A" w:rsidRDefault="004F458B" w:rsidP="004160D3">
            <w:pPr>
              <w:spacing w:line="276" w:lineRule="auto"/>
              <w:rPr>
                <w:rFonts w:cs="Arial"/>
              </w:rPr>
            </w:pPr>
            <w:r w:rsidRPr="002D106A">
              <w:rPr>
                <w:rFonts w:cs="Arial"/>
              </w:rPr>
              <w:fldChar w:fldCharType="begin">
                <w:ffData>
                  <w:name w:val="Besedilo8"/>
                  <w:enabled/>
                  <w:calcOnExit w:val="0"/>
                  <w:textInput/>
                </w:ffData>
              </w:fldChar>
            </w:r>
            <w:r w:rsidRPr="002D106A">
              <w:rPr>
                <w:rFonts w:cs="Arial"/>
              </w:rPr>
              <w:instrText xml:space="preserve"> FORMTEXT </w:instrText>
            </w:r>
            <w:r w:rsidRPr="002D106A">
              <w:rPr>
                <w:rFonts w:cs="Arial"/>
              </w:rPr>
            </w:r>
            <w:r w:rsidRPr="002D106A">
              <w:rPr>
                <w:rFonts w:cs="Arial"/>
              </w:rPr>
              <w:fldChar w:fldCharType="separate"/>
            </w:r>
            <w:r w:rsidRPr="002D106A">
              <w:rPr>
                <w:rFonts w:cs="Arial"/>
              </w:rPr>
              <w:t> </w:t>
            </w:r>
            <w:r w:rsidRPr="002D106A">
              <w:rPr>
                <w:rFonts w:cs="Arial"/>
              </w:rPr>
              <w:t> </w:t>
            </w:r>
            <w:r w:rsidRPr="002D106A">
              <w:rPr>
                <w:rFonts w:cs="Arial"/>
              </w:rPr>
              <w:t> </w:t>
            </w:r>
            <w:r w:rsidRPr="002D106A">
              <w:rPr>
                <w:rFonts w:cs="Arial"/>
              </w:rPr>
              <w:t> </w:t>
            </w:r>
            <w:r w:rsidRPr="002D106A">
              <w:rPr>
                <w:rFonts w:cs="Arial"/>
              </w:rPr>
              <w:t> </w:t>
            </w:r>
            <w:r w:rsidRPr="002D106A">
              <w:rPr>
                <w:rFonts w:cs="Arial"/>
              </w:rPr>
              <w:fldChar w:fldCharType="end"/>
            </w:r>
          </w:p>
        </w:tc>
        <w:tc>
          <w:tcPr>
            <w:tcW w:w="4134" w:type="dxa"/>
            <w:vAlign w:val="center"/>
          </w:tcPr>
          <w:p w:rsidR="004F458B" w:rsidRPr="002D106A" w:rsidRDefault="004F458B" w:rsidP="004160D3">
            <w:pPr>
              <w:spacing w:line="276" w:lineRule="auto"/>
              <w:rPr>
                <w:rFonts w:cs="Arial"/>
              </w:rPr>
            </w:pPr>
            <w:r w:rsidRPr="002D106A">
              <w:rPr>
                <w:rFonts w:cs="Arial"/>
              </w:rPr>
              <w:t>Mateja ČERNI, univ.dipl.ekon.</w:t>
            </w:r>
          </w:p>
        </w:tc>
      </w:tr>
      <w:tr w:rsidR="004F458B" w:rsidRPr="002D106A" w:rsidTr="004160D3">
        <w:trPr>
          <w:trHeight w:val="284"/>
        </w:trPr>
        <w:tc>
          <w:tcPr>
            <w:tcW w:w="5078" w:type="dxa"/>
            <w:vAlign w:val="center"/>
          </w:tcPr>
          <w:p w:rsidR="004F458B" w:rsidRPr="002D106A" w:rsidRDefault="004F458B" w:rsidP="004160D3">
            <w:pPr>
              <w:spacing w:line="276" w:lineRule="auto"/>
              <w:rPr>
                <w:rFonts w:cs="Arial"/>
              </w:rPr>
            </w:pPr>
          </w:p>
        </w:tc>
        <w:tc>
          <w:tcPr>
            <w:tcW w:w="4134" w:type="dxa"/>
            <w:vAlign w:val="center"/>
          </w:tcPr>
          <w:p w:rsidR="004F458B" w:rsidRPr="002D106A" w:rsidRDefault="004F458B" w:rsidP="004160D3">
            <w:pPr>
              <w:spacing w:line="276" w:lineRule="auto"/>
              <w:rPr>
                <w:rFonts w:cs="Arial"/>
              </w:rPr>
            </w:pPr>
            <w:r w:rsidRPr="002D106A">
              <w:rPr>
                <w:rFonts w:cs="Arial"/>
              </w:rPr>
              <w:t xml:space="preserve">                  direktorica</w:t>
            </w:r>
          </w:p>
        </w:tc>
      </w:tr>
      <w:tr w:rsidR="004F458B" w:rsidRPr="002D106A" w:rsidTr="004160D3">
        <w:trPr>
          <w:trHeight w:val="284"/>
        </w:trPr>
        <w:tc>
          <w:tcPr>
            <w:tcW w:w="5078" w:type="dxa"/>
            <w:vAlign w:val="center"/>
          </w:tcPr>
          <w:p w:rsidR="004F458B" w:rsidRPr="002D106A" w:rsidRDefault="004F458B" w:rsidP="004160D3">
            <w:pPr>
              <w:spacing w:line="276" w:lineRule="auto"/>
              <w:rPr>
                <w:rFonts w:cs="Arial"/>
              </w:rPr>
            </w:pPr>
            <w:r w:rsidRPr="002D106A">
              <w:rPr>
                <w:rFonts w:cs="Arial"/>
              </w:rPr>
              <w:fldChar w:fldCharType="begin">
                <w:ffData>
                  <w:name w:val="Besedilo9"/>
                  <w:enabled/>
                  <w:calcOnExit w:val="0"/>
                  <w:textInput/>
                </w:ffData>
              </w:fldChar>
            </w:r>
            <w:r w:rsidRPr="002D106A">
              <w:rPr>
                <w:rFonts w:cs="Arial"/>
              </w:rPr>
              <w:instrText xml:space="preserve"> FORMTEXT </w:instrText>
            </w:r>
            <w:r w:rsidRPr="002D106A">
              <w:rPr>
                <w:rFonts w:cs="Arial"/>
              </w:rPr>
            </w:r>
            <w:r w:rsidRPr="002D106A">
              <w:rPr>
                <w:rFonts w:cs="Arial"/>
              </w:rPr>
              <w:fldChar w:fldCharType="separate"/>
            </w:r>
            <w:r w:rsidRPr="002D106A">
              <w:rPr>
                <w:rFonts w:cs="Arial"/>
              </w:rPr>
              <w:t> </w:t>
            </w:r>
            <w:r w:rsidRPr="002D106A">
              <w:rPr>
                <w:rFonts w:cs="Arial"/>
              </w:rPr>
              <w:t> </w:t>
            </w:r>
            <w:r w:rsidRPr="002D106A">
              <w:rPr>
                <w:rFonts w:cs="Arial"/>
              </w:rPr>
              <w:t> </w:t>
            </w:r>
            <w:r w:rsidRPr="002D106A">
              <w:rPr>
                <w:rFonts w:cs="Arial"/>
              </w:rPr>
              <w:t> </w:t>
            </w:r>
            <w:r w:rsidRPr="002D106A">
              <w:rPr>
                <w:rFonts w:cs="Arial"/>
              </w:rPr>
              <w:t> </w:t>
            </w:r>
            <w:r w:rsidRPr="002D106A">
              <w:rPr>
                <w:rFonts w:cs="Arial"/>
              </w:rPr>
              <w:fldChar w:fldCharType="end"/>
            </w:r>
          </w:p>
        </w:tc>
        <w:tc>
          <w:tcPr>
            <w:tcW w:w="4134" w:type="dxa"/>
            <w:vAlign w:val="center"/>
          </w:tcPr>
          <w:p w:rsidR="004F458B" w:rsidRPr="002D106A" w:rsidRDefault="004F458B" w:rsidP="004160D3">
            <w:pPr>
              <w:spacing w:line="276" w:lineRule="auto"/>
              <w:rPr>
                <w:rFonts w:cs="Arial"/>
              </w:rPr>
            </w:pPr>
            <w:r w:rsidRPr="002D106A">
              <w:rPr>
                <w:rFonts w:cs="Arial"/>
              </w:rPr>
              <w:tab/>
              <w:t xml:space="preserve">      </w:t>
            </w:r>
          </w:p>
        </w:tc>
      </w:tr>
    </w:tbl>
    <w:p w:rsidR="00193596" w:rsidRPr="00D23734" w:rsidRDefault="00193596" w:rsidP="00D74D9C">
      <w:pPr>
        <w:pStyle w:val="Telobesedila"/>
        <w:spacing w:line="276" w:lineRule="auto"/>
        <w:ind w:right="500"/>
        <w:jc w:val="both"/>
        <w:rPr>
          <w:rFonts w:asciiTheme="minorHAnsi" w:hAnsiTheme="minorHAnsi" w:cstheme="minorHAnsi"/>
          <w:lang w:val="sl-SI"/>
        </w:rPr>
      </w:pPr>
    </w:p>
    <w:p w:rsidR="00193596" w:rsidRPr="00D23734" w:rsidRDefault="00193596" w:rsidP="00193596">
      <w:pPr>
        <w:pStyle w:val="Telobesedila"/>
        <w:spacing w:line="276" w:lineRule="auto"/>
        <w:ind w:left="225" w:right="500"/>
        <w:jc w:val="both"/>
        <w:rPr>
          <w:rFonts w:asciiTheme="minorHAnsi" w:hAnsiTheme="minorHAnsi" w:cstheme="minorHAnsi"/>
          <w:lang w:val="sl-SI"/>
        </w:rPr>
      </w:pPr>
    </w:p>
    <w:p w:rsidR="00193596" w:rsidRPr="00D23734" w:rsidRDefault="00193596" w:rsidP="00193596">
      <w:pPr>
        <w:pStyle w:val="Telobesedila"/>
        <w:spacing w:line="276" w:lineRule="auto"/>
        <w:ind w:left="225" w:right="500"/>
        <w:jc w:val="both"/>
        <w:rPr>
          <w:rFonts w:asciiTheme="minorHAnsi" w:hAnsiTheme="minorHAnsi" w:cstheme="minorHAnsi"/>
          <w:lang w:val="sl-SI"/>
        </w:rPr>
      </w:pPr>
    </w:p>
    <w:p w:rsidR="00193596" w:rsidRPr="00D23734" w:rsidRDefault="00193596" w:rsidP="00193596">
      <w:pPr>
        <w:pStyle w:val="Telobesedila"/>
        <w:spacing w:line="276" w:lineRule="auto"/>
        <w:ind w:left="225" w:right="500"/>
        <w:jc w:val="both"/>
        <w:rPr>
          <w:rFonts w:asciiTheme="minorHAnsi" w:hAnsiTheme="minorHAnsi" w:cstheme="minorHAnsi"/>
          <w:lang w:val="sl-SI"/>
        </w:rPr>
      </w:pPr>
    </w:p>
    <w:p w:rsidR="00193596" w:rsidRPr="00D23734" w:rsidRDefault="00193596" w:rsidP="00193596">
      <w:pPr>
        <w:pStyle w:val="Telobesedila"/>
        <w:spacing w:line="276" w:lineRule="auto"/>
        <w:ind w:left="225" w:right="500"/>
        <w:jc w:val="both"/>
        <w:rPr>
          <w:rFonts w:asciiTheme="minorHAnsi" w:hAnsiTheme="minorHAnsi" w:cstheme="minorHAnsi"/>
          <w:lang w:val="sl-SI"/>
        </w:rPr>
      </w:pPr>
    </w:p>
    <w:p w:rsidR="00193596" w:rsidRPr="00D23734" w:rsidRDefault="00193596" w:rsidP="00193596">
      <w:pPr>
        <w:pStyle w:val="Telobesedila"/>
        <w:spacing w:line="276" w:lineRule="auto"/>
        <w:ind w:left="225" w:right="500"/>
        <w:jc w:val="both"/>
        <w:rPr>
          <w:rFonts w:asciiTheme="minorHAnsi" w:hAnsiTheme="minorHAnsi" w:cstheme="minorHAnsi"/>
          <w:lang w:val="sl-SI"/>
        </w:rPr>
      </w:pPr>
    </w:p>
    <w:p w:rsidR="00193596" w:rsidRPr="00D23734" w:rsidRDefault="00193596" w:rsidP="00193596">
      <w:pPr>
        <w:pStyle w:val="Telobesedila"/>
        <w:spacing w:line="276" w:lineRule="auto"/>
        <w:ind w:left="225" w:right="500"/>
        <w:jc w:val="both"/>
        <w:rPr>
          <w:rFonts w:asciiTheme="minorHAnsi" w:hAnsiTheme="minorHAnsi" w:cstheme="minorHAnsi"/>
          <w:lang w:val="sl-SI"/>
        </w:rPr>
      </w:pPr>
    </w:p>
    <w:p w:rsidR="00193596" w:rsidRPr="00D23734" w:rsidRDefault="00193596" w:rsidP="00193596">
      <w:pPr>
        <w:pStyle w:val="Telobesedila"/>
        <w:spacing w:line="276" w:lineRule="auto"/>
        <w:ind w:left="225" w:right="500"/>
        <w:jc w:val="both"/>
        <w:rPr>
          <w:rFonts w:asciiTheme="minorHAnsi" w:hAnsiTheme="minorHAnsi" w:cstheme="minorHAnsi"/>
          <w:lang w:val="sl-SI"/>
        </w:rPr>
      </w:pPr>
    </w:p>
    <w:p w:rsidR="0036735A" w:rsidRDefault="0036735A"/>
    <w:sectPr w:rsidR="0036735A" w:rsidSect="00880D08">
      <w:pgSz w:w="11910" w:h="16840"/>
      <w:pgMar w:top="1417" w:right="1417" w:bottom="1417" w:left="1417" w:header="0" w:footer="352"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68703DD"/>
    <w:multiLevelType w:val="singleLevel"/>
    <w:tmpl w:val="583C8B32"/>
    <w:lvl w:ilvl="0">
      <w:start w:val="1"/>
      <w:numFmt w:val="decimal"/>
      <w:lvlText w:val="%1."/>
      <w:lvlJc w:val="left"/>
      <w:pPr>
        <w:tabs>
          <w:tab w:val="num" w:pos="360"/>
        </w:tabs>
        <w:ind w:left="360" w:hanging="360"/>
      </w:pPr>
      <w:rPr>
        <w:rFonts w:hint="default"/>
        <w:b/>
        <w:i w:val="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84E"/>
    <w:rsid w:val="00193596"/>
    <w:rsid w:val="0036735A"/>
    <w:rsid w:val="004F458B"/>
    <w:rsid w:val="0074584E"/>
    <w:rsid w:val="00D74D9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44CD82E-9D74-4CE3-8E29-2C058BD65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93596"/>
    <w:pPr>
      <w:widowControl w:val="0"/>
      <w:autoSpaceDE w:val="0"/>
      <w:autoSpaceDN w:val="0"/>
      <w:spacing w:after="0" w:line="240" w:lineRule="auto"/>
    </w:pPr>
    <w:rPr>
      <w:rFonts w:ascii="Calibri" w:eastAsia="Calibri" w:hAnsi="Calibri" w:cs="Calibri"/>
      <w:lang w:val="en-US"/>
    </w:rPr>
  </w:style>
  <w:style w:type="paragraph" w:styleId="Naslov2">
    <w:name w:val="heading 2"/>
    <w:basedOn w:val="Navaden"/>
    <w:link w:val="Naslov2Znak"/>
    <w:uiPriority w:val="9"/>
    <w:unhideWhenUsed/>
    <w:qFormat/>
    <w:rsid w:val="00193596"/>
    <w:pPr>
      <w:ind w:left="803" w:hanging="579"/>
      <w:outlineLvl w:val="1"/>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uiPriority w:val="9"/>
    <w:rsid w:val="00193596"/>
    <w:rPr>
      <w:rFonts w:ascii="Calibri" w:eastAsia="Calibri" w:hAnsi="Calibri" w:cs="Calibri"/>
      <w:b/>
      <w:bCs/>
      <w:lang w:val="en-US"/>
    </w:rPr>
  </w:style>
  <w:style w:type="paragraph" w:styleId="Telobesedila">
    <w:name w:val="Body Text"/>
    <w:basedOn w:val="Navaden"/>
    <w:link w:val="TelobesedilaZnak"/>
    <w:uiPriority w:val="1"/>
    <w:qFormat/>
    <w:rsid w:val="00193596"/>
  </w:style>
  <w:style w:type="character" w:customStyle="1" w:styleId="TelobesedilaZnak">
    <w:name w:val="Telo besedila Znak"/>
    <w:basedOn w:val="Privzetapisavaodstavka"/>
    <w:link w:val="Telobesedila"/>
    <w:uiPriority w:val="1"/>
    <w:rsid w:val="00193596"/>
    <w:rPr>
      <w:rFonts w:ascii="Calibri" w:eastAsia="Calibri" w:hAnsi="Calibri" w:cs="Calibri"/>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5</Pages>
  <Words>1301</Words>
  <Characters>7422</Characters>
  <Application>Microsoft Office Word</Application>
  <DocSecurity>0</DocSecurity>
  <Lines>61</Lines>
  <Paragraphs>17</Paragraphs>
  <ScaleCrop>false</ScaleCrop>
  <Company/>
  <LinksUpToDate>false</LinksUpToDate>
  <CharactersWithSpaces>8706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Maruša Kolačko</dc:creator>
  <cp:keywords/>
  <dc:description/>
  <cp:lastModifiedBy>Maruša Kolačko</cp:lastModifiedBy>
  <cp:revision>4</cp:revision>
  <dcterms:created xsi:type="dcterms:W3CDTF">2022-12-02T07:45:00Z</dcterms:created>
  <dcterms:modified xsi:type="dcterms:W3CDTF">2022-12-02T07:57:00Z</dcterms:modified>
</cp:coreProperties>
</file>